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ФЕДЕРАЛЬНЫЙ ЗАКОН</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 ТЕХНИЧЕСКОМ РЕГУЛИРОВАНИИ</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b/>
          <w:bCs/>
          <w:sz w:val="24"/>
          <w:szCs w:val="24"/>
          <w:lang w:eastAsia="ru-RU"/>
        </w:rPr>
        <w:t>Принят</w:t>
      </w:r>
      <w:proofErr w:type="gramEnd"/>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Государственной Думой</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15 декабря 2002 года</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Одобрен</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Советом Федерации</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18 декабря 2002 года</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b/>
          <w:bCs/>
          <w:sz w:val="24"/>
          <w:szCs w:val="24"/>
          <w:lang w:eastAsia="ru-RU"/>
        </w:rPr>
        <w:t>(в ред. Федеральных законов от 09.05.2005 N 45-ФЗ,</w:t>
      </w:r>
      <w:proofErr w:type="gramEnd"/>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от 01.05.2007 N 65-ФЗ, от 01.12.2007 N 309-ФЗ,</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от 23.07.2008 N 160-ФЗ, от 18.07.2009 N 189-ФЗ,</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от 23.11.2009 N 261-ФЗ, от 30.12.2009 N 384-ФЗ,</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от 30.12.2009 N 385-ФЗ, от 28.09.2010 N 243-ФЗ)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1. ОБЩИЕ ПОЛОЖЕНИЯ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w:t>
      </w:r>
      <w:proofErr w:type="gramStart"/>
      <w:r w:rsidRPr="00EC6253">
        <w:rPr>
          <w:rFonts w:ascii="Times New Roman" w:eastAsia="Times New Roman" w:hAnsi="Times New Roman" w:cs="Times New Roman"/>
          <w:sz w:val="24"/>
          <w:szCs w:val="24"/>
          <w:lang w:eastAsia="ru-RU"/>
        </w:rPr>
        <w:t>при</w:t>
      </w:r>
      <w:proofErr w:type="gramEnd"/>
      <w:r w:rsidRPr="00EC6253">
        <w:rPr>
          <w:rFonts w:ascii="Times New Roman" w:eastAsia="Times New Roman" w:hAnsi="Times New Roman" w:cs="Times New Roman"/>
          <w:sz w:val="24"/>
          <w:szCs w:val="24"/>
          <w:lang w:eastAsia="ru-RU"/>
        </w:rPr>
        <w:t>:</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разработке, принятии, применении и исполнении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оценке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xml:space="preserve">Настоящий Федеральный закон также определяет права и обязанности </w:t>
      </w:r>
      <w:proofErr w:type="gramStart"/>
      <w:r w:rsidRPr="00EC6253">
        <w:rPr>
          <w:rFonts w:ascii="Times New Roman" w:eastAsia="Times New Roman" w:hAnsi="Times New Roman" w:cs="Times New Roman"/>
          <w:sz w:val="24"/>
          <w:szCs w:val="24"/>
          <w:lang w:eastAsia="ru-RU"/>
        </w:rPr>
        <w:t>участников</w:t>
      </w:r>
      <w:proofErr w:type="gramEnd"/>
      <w:r w:rsidRPr="00EC6253">
        <w:rPr>
          <w:rFonts w:ascii="Times New Roman" w:eastAsia="Times New Roman" w:hAnsi="Times New Roman" w:cs="Times New Roman"/>
          <w:sz w:val="24"/>
          <w:szCs w:val="24"/>
          <w:lang w:eastAsia="ru-RU"/>
        </w:rPr>
        <w:t xml:space="preserve"> регулируемых настоящим Федеральным законом отношений.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Федеральных законов от 01.05.2007 N 65-ФЗ, от 01.12.2007 N 309-ФЗ)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Настоящий Федеральный закон не регулирует отношения, связанные </w:t>
      </w:r>
      <w:proofErr w:type="gramStart"/>
      <w:r w:rsidRPr="00EC6253">
        <w:rPr>
          <w:rFonts w:ascii="Times New Roman" w:eastAsia="Times New Roman" w:hAnsi="Times New Roman" w:cs="Times New Roman"/>
          <w:sz w:val="24"/>
          <w:szCs w:val="24"/>
          <w:lang w:eastAsia="ru-RU"/>
        </w:rPr>
        <w:t>с</w:t>
      </w:r>
      <w:proofErr w:type="gramEnd"/>
      <w:r w:rsidRPr="00EC6253">
        <w:rPr>
          <w:rFonts w:ascii="Times New Roman" w:eastAsia="Times New Roman" w:hAnsi="Times New Roman" w:cs="Times New Roman"/>
          <w:sz w:val="24"/>
          <w:szCs w:val="24"/>
          <w:lang w:eastAsia="ru-RU"/>
        </w:rPr>
        <w:t>:</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применением мер по предотвращению возникновения и распространения массовых инфекционных заболеваний человека, профилактике заболеваний человека, оказанию медицинской помощи (за исключением случаев разработки, принятия, применения и исполнения обязательных требований к продукции, в том числе лекарственным средствам, медицинской технике, пищевой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применением мер по охране почвы, атмосферного воздуха, водных объектов курортов, водных объектов, отнесенных к местам туризма и массового отдыха.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4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 Основные понятия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w:t>
      </w:r>
      <w:r w:rsidRPr="00EC6253">
        <w:rPr>
          <w:rFonts w:ascii="Times New Roman" w:eastAsia="Times New Roman" w:hAnsi="Times New Roman" w:cs="Times New Roman"/>
          <w:sz w:val="24"/>
          <w:szCs w:val="24"/>
          <w:lang w:eastAsia="ru-RU"/>
        </w:rPr>
        <w:lastRenderedPageBreak/>
        <w:t>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EC6253">
        <w:rPr>
          <w:rFonts w:ascii="Times New Roman" w:eastAsia="Times New Roman" w:hAnsi="Times New Roman" w:cs="Times New Roman"/>
          <w:sz w:val="24"/>
          <w:szCs w:val="24"/>
          <w:lang w:eastAsia="ru-RU"/>
        </w:rP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декларирование соответствия - форма подтверждения соответствия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идентификация продукции - установление тождественности характеристик продукции ее существенным признакам;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международный стандарт - стандарт, принятый международной организацией;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национальный стандарт - стандарт, утвержденный национальным органом Российской Федерации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оценка соответствия - прямое или косвенное определение соблюдения требований, предъявляемых к объекту;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lastRenderedPageBreak/>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w:t>
      </w:r>
      <w:proofErr w:type="gramEnd"/>
      <w:r w:rsidRPr="00EC6253">
        <w:rPr>
          <w:rFonts w:ascii="Times New Roman" w:eastAsia="Times New Roman" w:hAnsi="Times New Roman" w:cs="Times New Roman"/>
          <w:sz w:val="24"/>
          <w:szCs w:val="24"/>
          <w:lang w:eastAsia="ru-RU"/>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w:t>
      </w:r>
      <w:r w:rsidRPr="00EC6253">
        <w:rPr>
          <w:rFonts w:ascii="Times New Roman" w:eastAsia="Times New Roman" w:hAnsi="Times New Roman" w:cs="Times New Roman"/>
          <w:sz w:val="24"/>
          <w:szCs w:val="24"/>
          <w:lang w:eastAsia="ru-RU"/>
        </w:rPr>
        <w:lastRenderedPageBreak/>
        <w:t>эксплуатации, хранения, перевозки, реализации и</w:t>
      </w:r>
      <w:proofErr w:type="gramEnd"/>
      <w:r w:rsidRPr="00EC6253">
        <w:rPr>
          <w:rFonts w:ascii="Times New Roman" w:eastAsia="Times New Roman" w:hAnsi="Times New Roman" w:cs="Times New Roman"/>
          <w:sz w:val="24"/>
          <w:szCs w:val="24"/>
          <w:lang w:eastAsia="ru-RU"/>
        </w:rPr>
        <w:t xml:space="preserve"> утилизации, выполнению работ или оказанию услуг и правовое регулирование отношений в области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w:t>
      </w:r>
      <w:proofErr w:type="gramEnd"/>
      <w:r w:rsidRPr="00EC6253">
        <w:rPr>
          <w:rFonts w:ascii="Times New Roman" w:eastAsia="Times New Roman" w:hAnsi="Times New Roman" w:cs="Times New Roman"/>
          <w:sz w:val="24"/>
          <w:szCs w:val="24"/>
          <w:lang w:eastAsia="ru-RU"/>
        </w:rPr>
        <w:t xml:space="preserve"> </w:t>
      </w:r>
      <w:proofErr w:type="gramStart"/>
      <w:r w:rsidRPr="00EC6253">
        <w:rPr>
          <w:rFonts w:ascii="Times New Roman" w:eastAsia="Times New Roman" w:hAnsi="Times New Roman" w:cs="Times New Roman"/>
          <w:sz w:val="24"/>
          <w:szCs w:val="24"/>
          <w:lang w:eastAsia="ru-RU"/>
        </w:rPr>
        <w:t>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Федеральных законов от 01.05.2007 N 65-ФЗ,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 в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региональный стандарт - стандарт, принятый региональной организацией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свод правил иностранного государства - свод правил, принятый компетентным органом иностранного государства;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региональный свод правил - свод правил, принятый региональной организацией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 Принципы технического регулирования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Техническое регулирование осуществляется в соответствии с принципами: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применения единых правил установления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независимости органов по аккредитации, органов по сертификации от изготовителей, продавцов, исполнителей и приобретателей;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единой системы и правил аккредитации;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единства правил и методов исследований (испытаний) и измерений при проведении процедур обязательной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единства применения требований технических регламентов независимо от видов или особенностей сделок;</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ограничения конкуренции при осуществлении аккредитации и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совмещения полномочий органа государственного контроля (надзора) и органа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недопустимости совмещения одним органом полномочий на аккредитацию и сертификацию;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внебюджетного финансирования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 Законодательство Российской Федерации о техническом регулировании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 xml:space="preserve">Статья 5. </w:t>
      </w:r>
      <w:proofErr w:type="gramStart"/>
      <w:r w:rsidRPr="00EC6253">
        <w:rPr>
          <w:rFonts w:ascii="Times New Roman" w:eastAsia="Times New Roman" w:hAnsi="Times New Roman" w:cs="Times New Roman"/>
          <w:b/>
          <w:bCs/>
          <w:sz w:val="24"/>
          <w:szCs w:val="24"/>
          <w:lang w:eastAsia="ru-RU"/>
        </w:rPr>
        <w:t>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w:t>
      </w:r>
      <w:proofErr w:type="gramEnd"/>
      <w:r w:rsidRPr="00EC6253">
        <w:rPr>
          <w:rFonts w:ascii="Times New Roman" w:eastAsia="Times New Roman" w:hAnsi="Times New Roman" w:cs="Times New Roman"/>
          <w:b/>
          <w:bCs/>
          <w:sz w:val="24"/>
          <w:szCs w:val="24"/>
          <w:lang w:eastAsia="ru-RU"/>
        </w:rPr>
        <w:t xml:space="preserve"> </w:t>
      </w:r>
      <w:proofErr w:type="gramStart"/>
      <w:r w:rsidRPr="00EC6253">
        <w:rPr>
          <w:rFonts w:ascii="Times New Roman" w:eastAsia="Times New Roman" w:hAnsi="Times New Roman" w:cs="Times New Roman"/>
          <w:b/>
          <w:bCs/>
          <w:sz w:val="24"/>
          <w:szCs w:val="24"/>
          <w:lang w:eastAsia="ru-RU"/>
        </w:rPr>
        <w:t xml:space="preserve">ядерной и радиационной безопасности в области использования атомной энергии, процессов проектирования (включая </w:t>
      </w:r>
      <w:r w:rsidRPr="00EC6253">
        <w:rPr>
          <w:rFonts w:ascii="Times New Roman" w:eastAsia="Times New Roman" w:hAnsi="Times New Roman" w:cs="Times New Roman"/>
          <w:b/>
          <w:bCs/>
          <w:sz w:val="24"/>
          <w:szCs w:val="24"/>
          <w:lang w:eastAsia="ru-RU"/>
        </w:rPr>
        <w:lastRenderedPageBreak/>
        <w:t>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proofErr w:type="gramStart"/>
      <w:r w:rsidRPr="00EC6253">
        <w:rPr>
          <w:rFonts w:ascii="Times New Roman" w:eastAsia="Times New Roman" w:hAnsi="Times New Roman" w:cs="Times New Roman"/>
          <w:sz w:val="24"/>
          <w:szCs w:val="24"/>
          <w:lang w:eastAsia="ru-RU"/>
        </w:rPr>
        <w:t>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и указанных объектов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w:t>
      </w:r>
      <w:proofErr w:type="gramEnd"/>
      <w:r w:rsidRPr="00EC6253">
        <w:rPr>
          <w:rFonts w:ascii="Times New Roman" w:eastAsia="Times New Roman" w:hAnsi="Times New Roman" w:cs="Times New Roman"/>
          <w:sz w:val="24"/>
          <w:szCs w:val="24"/>
          <w:lang w:eastAsia="ru-RU"/>
        </w:rPr>
        <w:t xml:space="preserve"> </w:t>
      </w:r>
      <w:proofErr w:type="gramStart"/>
      <w:r w:rsidRPr="00EC6253">
        <w:rPr>
          <w:rFonts w:ascii="Times New Roman" w:eastAsia="Times New Roman" w:hAnsi="Times New Roman" w:cs="Times New Roman"/>
          <w:sz w:val="24"/>
          <w:szCs w:val="24"/>
          <w:lang w:eastAsia="ru-RU"/>
        </w:rPr>
        <w:t>использовании</w:t>
      </w:r>
      <w:proofErr w:type="gramEnd"/>
      <w:r w:rsidRPr="00EC6253">
        <w:rPr>
          <w:rFonts w:ascii="Times New Roman" w:eastAsia="Times New Roman" w:hAnsi="Times New Roman" w:cs="Times New Roman"/>
          <w:sz w:val="24"/>
          <w:szCs w:val="24"/>
          <w:lang w:eastAsia="ru-RU"/>
        </w:rPr>
        <w:t xml:space="preserve"> атомной энергии, и (или) государственными контрактами (договорами).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w:t>
      </w:r>
      <w:proofErr w:type="gramStart"/>
      <w:r w:rsidRPr="00EC6253">
        <w:rPr>
          <w:rFonts w:ascii="Times New Roman" w:eastAsia="Times New Roman" w:hAnsi="Times New Roman" w:cs="Times New Roman"/>
          <w:sz w:val="24"/>
          <w:szCs w:val="24"/>
          <w:lang w:eastAsia="ru-RU"/>
        </w:rPr>
        <w:t>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объектов, указанных в пункте 1 настоящей статьи, а также соответственно процессов их</w:t>
      </w:r>
      <w:proofErr w:type="gramEnd"/>
      <w:r w:rsidRPr="00EC6253">
        <w:rPr>
          <w:rFonts w:ascii="Times New Roman" w:eastAsia="Times New Roman" w:hAnsi="Times New Roman" w:cs="Times New Roman"/>
          <w:sz w:val="24"/>
          <w:szCs w:val="24"/>
          <w:lang w:eastAsia="ru-RU"/>
        </w:rPr>
        <w:t xml:space="preserve"> </w:t>
      </w:r>
      <w:proofErr w:type="gramStart"/>
      <w:r w:rsidRPr="00EC6253">
        <w:rPr>
          <w:rFonts w:ascii="Times New Roman" w:eastAsia="Times New Roman" w:hAnsi="Times New Roman" w:cs="Times New Roman"/>
          <w:sz w:val="24"/>
          <w:szCs w:val="24"/>
          <w:lang w:eastAsia="ru-RU"/>
        </w:rPr>
        <w:t>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3. </w:t>
      </w:r>
      <w:proofErr w:type="gramStart"/>
      <w:r w:rsidRPr="00EC6253">
        <w:rPr>
          <w:rFonts w:ascii="Times New Roman" w:eastAsia="Times New Roman" w:hAnsi="Times New Roman" w:cs="Times New Roman"/>
          <w:sz w:val="24"/>
          <w:szCs w:val="24"/>
          <w:lang w:eastAsia="ru-RU"/>
        </w:rPr>
        <w:t>Особенности стандартизации продукции (работ, услуг) и объектов, указанных в пункте 1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Особенности оценки соответствия продукции (работ, услуг) и объектов, указанных в пункте 1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5.1. Особенности технического регулирования в области обеспечения безопасности зданий и сооружений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введена</w:t>
      </w:r>
      <w:proofErr w:type="gramEnd"/>
      <w:r w:rsidRPr="00EC6253">
        <w:rPr>
          <w:rFonts w:ascii="Times New Roman" w:eastAsia="Times New Roman" w:hAnsi="Times New Roman" w:cs="Times New Roman"/>
          <w:sz w:val="24"/>
          <w:szCs w:val="24"/>
          <w:lang w:eastAsia="ru-RU"/>
        </w:rPr>
        <w:t xml:space="preserve"> Федеральным законом от 30.12.2009 N 384-ФЗ)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 xml:space="preserve">Статья 5.2. </w:t>
      </w:r>
      <w:proofErr w:type="gramStart"/>
      <w:r w:rsidRPr="00EC6253">
        <w:rPr>
          <w:rFonts w:ascii="Times New Roman" w:eastAsia="Times New Roman" w:hAnsi="Times New Roman" w:cs="Times New Roman"/>
          <w:b/>
          <w:bCs/>
          <w:sz w:val="24"/>
          <w:szCs w:val="24"/>
          <w:lang w:eastAsia="ru-RU"/>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введена</w:t>
      </w:r>
      <w:proofErr w:type="gramEnd"/>
      <w:r w:rsidRPr="00EC6253">
        <w:rPr>
          <w:rFonts w:ascii="Times New Roman" w:eastAsia="Times New Roman" w:hAnsi="Times New Roman" w:cs="Times New Roman"/>
          <w:sz w:val="24"/>
          <w:szCs w:val="24"/>
          <w:lang w:eastAsia="ru-RU"/>
        </w:rPr>
        <w:t xml:space="preserve"> Федеральным законом от 28.09.2010 N 243-ФЗ)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законом "Об инновационном центре "Сколково".</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2. ТЕХНИЧЕСКИЕ РЕГЛАМЕНТЫ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6. Цели принятия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Технические регламенты принимаются в целях: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защиты жизни или здоровья граждан, имущества физических или юридических лиц, государственного или муниципального имущества;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охраны окружающей среды, жизни или здоровья животных и растений;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предупреждения действий, вводящих в заблуждение приобретателей;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обеспечения энергетической эффективности.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Принятие технических регламентов в иных целях не допускается.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7. Содержание и применение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Технические регламенты с учетом степени риска причинения вреда устанавливают минимально необходимые требования, обеспечивающие: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безопасность излучений;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биологическую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взрывобезопасность;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механическую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пожарную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промышленную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термическую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химическую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электрическую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ядерную и радиационную безопасность;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электромагнитную совместимость в части обеспечения безопасности работы приборов и оборудования;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единство измерений;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другие виды безопасности в целях, соответствующих пункту 1 статьи 6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rsidRPr="00EC6253">
        <w:rPr>
          <w:rFonts w:ascii="Times New Roman" w:eastAsia="Times New Roman" w:hAnsi="Times New Roman" w:cs="Times New Roman"/>
          <w:sz w:val="24"/>
          <w:szCs w:val="24"/>
          <w:lang w:eastAsia="ru-RU"/>
        </w:rPr>
        <w:t xml:space="preserve">Технический регламент должен содержать </w:t>
      </w:r>
      <w:r w:rsidRPr="00EC6253">
        <w:rPr>
          <w:rFonts w:ascii="Times New Roman" w:eastAsia="Times New Roman" w:hAnsi="Times New Roman" w:cs="Times New Roman"/>
          <w:sz w:val="24"/>
          <w:szCs w:val="24"/>
          <w:lang w:eastAsia="ru-RU"/>
        </w:rPr>
        <w:lastRenderedPageBreak/>
        <w:t>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EC6253">
        <w:rPr>
          <w:rFonts w:ascii="Times New Roman" w:eastAsia="Times New Roman" w:hAnsi="Times New Roman" w:cs="Times New Roman"/>
          <w:sz w:val="24"/>
          <w:szCs w:val="24"/>
          <w:lang w:eastAsia="ru-RU"/>
        </w:rPr>
        <w:t xml:space="preserve"> Технический регламент должен содержать требования энергетической эффективности.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Федеральных законов от 01.05.2007 N 65-ФЗ,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Содержащиеся в технических регламентах обязательные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w:t>
      </w:r>
      <w:proofErr w:type="gramEnd"/>
      <w:r w:rsidRPr="00EC6253">
        <w:rPr>
          <w:rFonts w:ascii="Times New Roman" w:eastAsia="Times New Roman" w:hAnsi="Times New Roman" w:cs="Times New Roman"/>
          <w:sz w:val="24"/>
          <w:szCs w:val="24"/>
          <w:lang w:eastAsia="ru-RU"/>
        </w:rPr>
        <w:t xml:space="preserve"> изменений и дополнений в соответствующий технический регламент.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 включенные в технические регламенты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Технический регламент должен содержать требования к характеристикам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w:t>
      </w:r>
      <w:proofErr w:type="gramEnd"/>
      <w:r w:rsidRPr="00EC6253">
        <w:rPr>
          <w:rFonts w:ascii="Times New Roman" w:eastAsia="Times New Roman" w:hAnsi="Times New Roman" w:cs="Times New Roman"/>
          <w:sz w:val="24"/>
          <w:szCs w:val="24"/>
          <w:lang w:eastAsia="ru-RU"/>
        </w:rPr>
        <w:t xml:space="preserve"> статьи 6 настоящего Федерального закона целей принятия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5. </w:t>
      </w:r>
      <w:proofErr w:type="gramStart"/>
      <w:r w:rsidRPr="00EC6253">
        <w:rPr>
          <w:rFonts w:ascii="Times New Roman" w:eastAsia="Times New Roman" w:hAnsi="Times New Roman" w:cs="Times New Roman"/>
          <w:sz w:val="24"/>
          <w:szCs w:val="24"/>
          <w:lang w:eastAsia="ru-RU"/>
        </w:rPr>
        <w:t>В технических регламентах с учетом степени риска причинения вреда могут содержаться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6. </w:t>
      </w:r>
      <w:proofErr w:type="gramStart"/>
      <w:r w:rsidRPr="00EC6253">
        <w:rPr>
          <w:rFonts w:ascii="Times New Roman" w:eastAsia="Times New Roman" w:hAnsi="Times New Roman" w:cs="Times New Roman"/>
          <w:sz w:val="24"/>
          <w:szCs w:val="24"/>
          <w:lang w:eastAsia="ru-RU"/>
        </w:rPr>
        <w:t>Технические регламенты применяются одинаковым образом и в равной мере независимо от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пункта 9 настоящей</w:t>
      </w:r>
      <w:proofErr w:type="gramEnd"/>
      <w:r w:rsidRPr="00EC6253">
        <w:rPr>
          <w:rFonts w:ascii="Times New Roman" w:eastAsia="Times New Roman" w:hAnsi="Times New Roman" w:cs="Times New Roman"/>
          <w:sz w:val="24"/>
          <w:szCs w:val="24"/>
          <w:lang w:eastAsia="ru-RU"/>
        </w:rPr>
        <w:t xml:space="preserve">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8. </w:t>
      </w:r>
      <w:proofErr w:type="gramStart"/>
      <w:r w:rsidRPr="00EC6253">
        <w:rPr>
          <w:rFonts w:ascii="Times New Roman" w:eastAsia="Times New Roman" w:hAnsi="Times New Roman" w:cs="Times New Roman"/>
          <w:sz w:val="24"/>
          <w:szCs w:val="24"/>
          <w:lang w:eastAsia="ru-RU"/>
        </w:rPr>
        <w:t>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статьей 6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Национальные стандарты могут использоваться полностью или частично в качестве основы для разработки проектов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8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9. </w:t>
      </w:r>
      <w:proofErr w:type="gramStart"/>
      <w:r w:rsidRPr="00EC6253">
        <w:rPr>
          <w:rFonts w:ascii="Times New Roman" w:eastAsia="Times New Roman" w:hAnsi="Times New Roman" w:cs="Times New Roman"/>
          <w:sz w:val="24"/>
          <w:szCs w:val="24"/>
          <w:lang w:eastAsia="ru-RU"/>
        </w:rPr>
        <w:t>Технический регламент может содержать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w:t>
      </w:r>
      <w:proofErr w:type="gramEnd"/>
      <w:r w:rsidRPr="00EC6253">
        <w:rPr>
          <w:rFonts w:ascii="Times New Roman" w:eastAsia="Times New Roman" w:hAnsi="Times New Roman" w:cs="Times New Roman"/>
          <w:sz w:val="24"/>
          <w:szCs w:val="24"/>
          <w:lang w:eastAsia="ru-RU"/>
        </w:rPr>
        <w:t xml:space="preserve"> статьи 6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 ветеринарно-санитарных и фитосанитарных мерах, применяемых до принятия соответствующих технических регламентов,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пункт 5 статьи 46 данного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EC6253">
        <w:rPr>
          <w:rFonts w:ascii="Times New Roman" w:eastAsia="Times New Roman" w:hAnsi="Times New Roman" w:cs="Times New Roman"/>
          <w:sz w:val="24"/>
          <w:szCs w:val="24"/>
          <w:lang w:eastAsia="ru-RU"/>
        </w:rPr>
        <w:t xml:space="preserve"> содержащиеся в технических регламентах требования.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пунктом 5 статьи 46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rsidRPr="00EC6253">
        <w:rPr>
          <w:rFonts w:ascii="Times New Roman" w:eastAsia="Times New Roman" w:hAnsi="Times New Roman" w:cs="Times New Roman"/>
          <w:sz w:val="24"/>
          <w:szCs w:val="24"/>
          <w:lang w:eastAsia="ru-RU"/>
        </w:rPr>
        <w:t xml:space="preserve"> и обращение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10 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11. </w:t>
      </w:r>
      <w:proofErr w:type="gramStart"/>
      <w:r w:rsidRPr="00EC6253">
        <w:rPr>
          <w:rFonts w:ascii="Times New Roman" w:eastAsia="Times New Roman" w:hAnsi="Times New Roman" w:cs="Times New Roman"/>
          <w:sz w:val="24"/>
          <w:szCs w:val="24"/>
          <w:lang w:eastAsia="ru-RU"/>
        </w:rPr>
        <w:t>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w:t>
      </w:r>
      <w:proofErr w:type="gramEnd"/>
      <w:r w:rsidRPr="00EC6253">
        <w:rPr>
          <w:rFonts w:ascii="Times New Roman" w:eastAsia="Times New Roman" w:hAnsi="Times New Roman" w:cs="Times New Roman"/>
          <w:sz w:val="24"/>
          <w:szCs w:val="24"/>
          <w:lang w:eastAsia="ru-RU"/>
        </w:rPr>
        <w:t xml:space="preserve"> применения и исполнения принятого технического регламента и осуществления оценки соответствия. </w:t>
      </w:r>
      <w:proofErr w:type="gramStart"/>
      <w:r w:rsidRPr="00EC6253">
        <w:rPr>
          <w:rFonts w:ascii="Times New Roman" w:eastAsia="Times New Roman" w:hAnsi="Times New Roman" w:cs="Times New Roman"/>
          <w:sz w:val="24"/>
          <w:szCs w:val="24"/>
          <w:lang w:eastAsia="ru-RU"/>
        </w:rPr>
        <w:t>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w:t>
      </w:r>
      <w:proofErr w:type="gramEnd"/>
      <w:r w:rsidRPr="00EC6253">
        <w:rPr>
          <w:rFonts w:ascii="Times New Roman" w:eastAsia="Times New Roman" w:hAnsi="Times New Roman" w:cs="Times New Roman"/>
          <w:sz w:val="24"/>
          <w:szCs w:val="24"/>
          <w:lang w:eastAsia="ru-RU"/>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EC6253">
        <w:rPr>
          <w:rFonts w:ascii="Times New Roman" w:eastAsia="Times New Roman" w:hAnsi="Times New Roman" w:cs="Times New Roman"/>
          <w:sz w:val="24"/>
          <w:szCs w:val="24"/>
          <w:lang w:eastAsia="ru-RU"/>
        </w:rPr>
        <w:t>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статьей 9.1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утверждения указанных правил и методов.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11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(с указанием формы их принятия), реализация которой полностью или частично финансируется за счет средств федерального бюджета и которая ежегодно должна уточняться и опубликовываться. Технические регламенты также могут быть разработаны вне утвержденной программы.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 xml:space="preserve">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w:t>
      </w:r>
      <w:r w:rsidRPr="00EC6253">
        <w:rPr>
          <w:rFonts w:ascii="Times New Roman" w:eastAsia="Times New Roman" w:hAnsi="Times New Roman" w:cs="Times New Roman"/>
          <w:sz w:val="24"/>
          <w:szCs w:val="24"/>
          <w:lang w:eastAsia="ru-RU"/>
        </w:rPr>
        <w:lastRenderedPageBreak/>
        <w:t>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w:t>
      </w:r>
      <w:proofErr w:type="gramEnd"/>
      <w:r w:rsidRPr="00EC6253">
        <w:rPr>
          <w:rFonts w:ascii="Times New Roman" w:eastAsia="Times New Roman" w:hAnsi="Times New Roman" w:cs="Times New Roman"/>
          <w:sz w:val="24"/>
          <w:szCs w:val="24"/>
          <w:lang w:eastAsia="ru-RU"/>
        </w:rPr>
        <w:t xml:space="preserve"> соблюдения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23.07.2008 N 160-ФЗ)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8. Утратила силу. - Федеральный закон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9. Порядок разработки, принятия, изменения и отмены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с учетом положений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Абзацы второй - девятнадцатый утратили силу. - Федеральный закон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1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Разработчиком проекта технического регламента может быть любое лицо.</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EC6253">
        <w:rPr>
          <w:rFonts w:ascii="Times New Roman" w:eastAsia="Times New Roman" w:hAnsi="Times New Roman" w:cs="Times New Roman"/>
          <w:sz w:val="24"/>
          <w:szCs w:val="24"/>
          <w:lang w:eastAsia="ru-RU"/>
        </w:rPr>
        <w:t xml:space="preserve"> </w:t>
      </w:r>
      <w:proofErr w:type="gramStart"/>
      <w:r w:rsidRPr="00EC6253">
        <w:rPr>
          <w:rFonts w:ascii="Times New Roman" w:eastAsia="Times New Roman" w:hAnsi="Times New Roman" w:cs="Times New Roman"/>
          <w:sz w:val="24"/>
          <w:szCs w:val="24"/>
          <w:lang w:eastAsia="ru-RU"/>
        </w:rPr>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w:t>
      </w:r>
      <w:r w:rsidRPr="00EC6253">
        <w:rPr>
          <w:rFonts w:ascii="Times New Roman" w:eastAsia="Times New Roman" w:hAnsi="Times New Roman" w:cs="Times New Roman"/>
          <w:sz w:val="24"/>
          <w:szCs w:val="24"/>
          <w:lang w:eastAsia="ru-RU"/>
        </w:rPr>
        <w:lastRenderedPageBreak/>
        <w:t>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Разработчик обязан сохранять полученные в письменной форме замечания заинтересованных лиц до дня </w:t>
      </w:r>
      <w:proofErr w:type="gramStart"/>
      <w:r w:rsidRPr="00EC6253">
        <w:rPr>
          <w:rFonts w:ascii="Times New Roman" w:eastAsia="Times New Roman" w:hAnsi="Times New Roman" w:cs="Times New Roman"/>
          <w:sz w:val="24"/>
          <w:szCs w:val="24"/>
          <w:lang w:eastAsia="ru-RU"/>
        </w:rPr>
        <w:t>вступления</w:t>
      </w:r>
      <w:proofErr w:type="gramEnd"/>
      <w:r w:rsidRPr="00EC6253">
        <w:rPr>
          <w:rFonts w:ascii="Times New Roman" w:eastAsia="Times New Roman" w:hAnsi="Times New Roman" w:cs="Times New Roman"/>
          <w:sz w:val="24"/>
          <w:szCs w:val="24"/>
          <w:lang w:eastAsia="ru-RU"/>
        </w:rPr>
        <w:t xml:space="preserve">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w:t>
      </w:r>
      <w:r w:rsidRPr="00EC6253">
        <w:rPr>
          <w:rFonts w:ascii="Times New Roman" w:eastAsia="Times New Roman" w:hAnsi="Times New Roman" w:cs="Times New Roman"/>
          <w:sz w:val="24"/>
          <w:szCs w:val="24"/>
          <w:lang w:eastAsia="ru-RU"/>
        </w:rPr>
        <w:lastRenderedPageBreak/>
        <w:t>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финансово-экономическое обоснование принятия федерального закона о техническом регламенте;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документы, подтверждающие опубликование уведомления о разработке проекта технического регламента в соответствии с пунктом 3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перечень полученных в письменной форме замечаний заинтересованных лиц, указанный в пункте 4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месяц до рассмотрения Государственной Думой проекта федерального закона о техническом регламенте во втором чтении.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w:t>
      </w:r>
      <w:r w:rsidRPr="00EC6253">
        <w:rPr>
          <w:rFonts w:ascii="Times New Roman" w:eastAsia="Times New Roman" w:hAnsi="Times New Roman" w:cs="Times New Roman"/>
          <w:sz w:val="24"/>
          <w:szCs w:val="24"/>
          <w:lang w:eastAsia="ru-RU"/>
        </w:rPr>
        <w:lastRenderedPageBreak/>
        <w:t>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Федеральных законов от 01.05.2007 N 65-ФЗ,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8.1. Проект постановления Правительства Российской Федерации о техническом регламенте, разработанный в установленном пунктами 2 - 6 настоящей статьи порядке и подготовленный к рассмотрению на заседании Правительства Российской Федерации,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8.1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10. </w:t>
      </w:r>
      <w:proofErr w:type="gramStart"/>
      <w:r w:rsidRPr="00EC6253">
        <w:rPr>
          <w:rFonts w:ascii="Times New Roman" w:eastAsia="Times New Roman" w:hAnsi="Times New Roman" w:cs="Times New Roman"/>
          <w:sz w:val="24"/>
          <w:szCs w:val="24"/>
          <w:lang w:eastAsia="ru-RU"/>
        </w:rPr>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(в ред. Федеральных законов от 01.05.2007 N 65-ФЗ,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введена</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В случаях, предусмотренных программой разработки технических регламентов, утвержденной Правительством Российской Федерации в соответствии с пунктом 12 статьи 7 настоящего Федерального закона, технический регламент принимается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пунктами 2 - 6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финансово-экономическое обоснование принятия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документы, подтверждающие опубликование уведомления о разработке проекта технического регламента в соответствии с пунктом 3 статьи 9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документы,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перечень полученных в письменной форме замечаний заинтересованных лиц.</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указанным органом на экспертизу в экспертную </w:t>
      </w:r>
      <w:r w:rsidRPr="00EC6253">
        <w:rPr>
          <w:rFonts w:ascii="Times New Roman" w:eastAsia="Times New Roman" w:hAnsi="Times New Roman" w:cs="Times New Roman"/>
          <w:sz w:val="24"/>
          <w:szCs w:val="24"/>
          <w:lang w:eastAsia="ru-RU"/>
        </w:rPr>
        <w:lastRenderedPageBreak/>
        <w:t>комиссию по техническому регулированию, созданную в соответствии с пунктом 9 статьи 9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EC6253">
        <w:rPr>
          <w:rFonts w:ascii="Times New Roman" w:eastAsia="Times New Roman" w:hAnsi="Times New Roman" w:cs="Times New Roman"/>
          <w:sz w:val="24"/>
          <w:szCs w:val="24"/>
          <w:lang w:eastAsia="ru-RU"/>
        </w:rPr>
        <w:t xml:space="preserve">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опубликования таких заключений и размер платы за их опубликование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5. </w:t>
      </w:r>
      <w:proofErr w:type="gramStart"/>
      <w:r w:rsidRPr="00EC6253">
        <w:rPr>
          <w:rFonts w:ascii="Times New Roman" w:eastAsia="Times New Roman" w:hAnsi="Times New Roman" w:cs="Times New Roman"/>
          <w:sz w:val="24"/>
          <w:szCs w:val="24"/>
          <w:lang w:eastAsia="ru-RU"/>
        </w:rPr>
        <w:t>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w:t>
      </w:r>
      <w:proofErr w:type="gramEnd"/>
      <w:r w:rsidRPr="00EC6253">
        <w:rPr>
          <w:rFonts w:ascii="Times New Roman" w:eastAsia="Times New Roman" w:hAnsi="Times New Roman" w:cs="Times New Roman"/>
          <w:sz w:val="24"/>
          <w:szCs w:val="24"/>
          <w:lang w:eastAsia="ru-RU"/>
        </w:rPr>
        <w:t xml:space="preserve">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9. Внесение изменений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10. Особый порядок разработки и принятия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w:t>
      </w:r>
      <w:proofErr w:type="gramStart"/>
      <w:r w:rsidRPr="00EC6253">
        <w:rPr>
          <w:rFonts w:ascii="Times New Roman" w:eastAsia="Times New Roman" w:hAnsi="Times New Roman" w:cs="Times New Roman"/>
          <w:sz w:val="24"/>
          <w:szCs w:val="24"/>
          <w:lang w:eastAsia="ru-RU"/>
        </w:rPr>
        <w:t xml:space="preserve">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w:t>
      </w:r>
      <w:r w:rsidRPr="00EC6253">
        <w:rPr>
          <w:rFonts w:ascii="Times New Roman" w:eastAsia="Times New Roman" w:hAnsi="Times New Roman" w:cs="Times New Roman"/>
          <w:sz w:val="24"/>
          <w:szCs w:val="24"/>
          <w:lang w:eastAsia="ru-RU"/>
        </w:rPr>
        <w:lastRenderedPageBreak/>
        <w:t>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rsidRPr="00EC6253">
        <w:rPr>
          <w:rFonts w:ascii="Times New Roman" w:eastAsia="Times New Roman" w:hAnsi="Times New Roman" w:cs="Times New Roman"/>
          <w:sz w:val="24"/>
          <w:szCs w:val="24"/>
          <w:lang w:eastAsia="ru-RU"/>
        </w:rPr>
        <w:t>, Президент Российской Федерации вправе издать технический регламент без его публичного обсуждения.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w:t>
      </w:r>
      <w:proofErr w:type="gramStart"/>
      <w:r w:rsidRPr="00EC6253">
        <w:rPr>
          <w:rFonts w:ascii="Times New Roman" w:eastAsia="Times New Roman" w:hAnsi="Times New Roman" w:cs="Times New Roman"/>
          <w:sz w:val="24"/>
          <w:szCs w:val="24"/>
          <w:lang w:eastAsia="ru-RU"/>
        </w:rPr>
        <w:t>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или межправительственным соглашением, заключаемым в порядке, установленном законодательством Российской Федерации.</w:t>
      </w:r>
      <w:proofErr w:type="gramEnd"/>
      <w:r w:rsidRPr="00EC6253">
        <w:rPr>
          <w:rFonts w:ascii="Times New Roman" w:eastAsia="Times New Roman" w:hAnsi="Times New Roman" w:cs="Times New Roman"/>
          <w:sz w:val="24"/>
          <w:szCs w:val="24"/>
          <w:lang w:eastAsia="ru-RU"/>
        </w:rPr>
        <w:t xml:space="preserve"> В этом случае проект технического регламента разрабатывается в порядке, установленном пунктами 2 - 6 статьи 9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Утратил силу. - Федеральный закон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4 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3. СТАНДАРТИЗАЦИЯ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11. Цели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Целями стандартизации являются: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w:t>
      </w:r>
      <w:r w:rsidRPr="00EC6253">
        <w:rPr>
          <w:rFonts w:ascii="Times New Roman" w:eastAsia="Times New Roman" w:hAnsi="Times New Roman" w:cs="Times New Roman"/>
          <w:sz w:val="24"/>
          <w:szCs w:val="24"/>
          <w:lang w:eastAsia="ru-RU"/>
        </w:rPr>
        <w:lastRenderedPageBreak/>
        <w:t>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содействие соблюдению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12. Принципы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Стандартизация осуществляется в соответствии с принципами: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добровольного применения документов в области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максимального учета при разработке стандартов законных интересов заинтересованных лиц;</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 11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установления таких стандартов, которые противоречат техническим регламентам;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обеспечения условий для единообразного применения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13. Документы в области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 документам в области стандартизации, используемым на территории Российской Федерации, относятся: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национальные стандарты;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правила стандартизации, нормы и рекомендации в области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применяемые в установленном порядке классификации, общероссийские классификаторы технико-экономической и социальной информации;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стандарты организаций;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своды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14. Национальный орган Российской Федерации по стандартизации, технические комитеты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Национальный орган Российской Федерации по стандартизации (далее - национальный орган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утверждает национальные стандарты;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принимает программу разработки национальных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организует экспертизу проектов национальных стандартов, а также стандартов и сводов правил, представляемых на регистрацию в соответствии с пунктом 4 статьи 44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создает технические комитеты по стандартизации, утверждает положение о них и координирует их деятельность;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утверждает изображение знака соответствия национальным стандартам;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представляет Российскую Федерацию в международных организациях, осуществляющих деятельность в области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w:t>
      </w:r>
      <w:proofErr w:type="gramEnd"/>
      <w:r w:rsidRPr="00EC6253">
        <w:rPr>
          <w:rFonts w:ascii="Times New Roman" w:eastAsia="Times New Roman" w:hAnsi="Times New Roman" w:cs="Times New Roman"/>
          <w:sz w:val="24"/>
          <w:szCs w:val="24"/>
          <w:lang w:eastAsia="ru-RU"/>
        </w:rPr>
        <w:t xml:space="preserve"> пунктом 9 статьи 44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Правительство Российской Федерации определяет орган, уполномоченный на исполнение функций национального органа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создания и деятельности технических комитетов по стандартизации утверждается национальным органом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Заседания технических комитетов по стандартизации являются открытыми.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Технические комитеты по стандартизации осуществляют свою деятельность в соответствии с положениями о них.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15. Национальные стандарты, общероссийские классификаторы технико-экономической и социальной информации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Участники работ по стандартизации, а также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1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соответствии с Постановлением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2.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Применение национального стандарта подтверждается знаком соответствия национальному стандарту.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16. Правила разработки и утверждения национальных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Разработчиком национального стандарта может быть любое лицо.</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w:t>
      </w:r>
      <w:r w:rsidRPr="00EC6253">
        <w:rPr>
          <w:rFonts w:ascii="Times New Roman" w:eastAsia="Times New Roman" w:hAnsi="Times New Roman" w:cs="Times New Roman"/>
          <w:sz w:val="24"/>
          <w:szCs w:val="24"/>
          <w:lang w:eastAsia="ru-RU"/>
        </w:rPr>
        <w:lastRenderedPageBreak/>
        <w:t>стандарта. Плата, взимаемая разработчиком за предоставление указанной копии, не может превышать затраты на ее изготовление.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 На основании указанных в пункте 7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пункте 7 настоящей статьи документами и результатами экспертизы направляется в национальный орган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8.1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9. Утратил силу. - Федеральный закон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шестьдесят дней до дня его утверждения. Порядок разработки и утверждения сводов правил определяется Правительством Российской Федерации на основе положений пунктов 3 - 6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10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w:t>
      </w:r>
      <w:r w:rsidRPr="00EC6253">
        <w:rPr>
          <w:rFonts w:ascii="Times New Roman" w:eastAsia="Times New Roman" w:hAnsi="Times New Roman" w:cs="Times New Roman"/>
          <w:b/>
          <w:bCs/>
          <w:sz w:val="24"/>
          <w:szCs w:val="24"/>
          <w:lang w:eastAsia="ru-RU"/>
        </w:rPr>
        <w:t>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введена</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Национальным органом по стандартизации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xml:space="preserve">2. В перечень, указанный в пункте 1 настоящей статьи, могут включаться национальные </w:t>
      </w:r>
      <w:proofErr w:type="gramStart"/>
      <w:r w:rsidRPr="00EC6253">
        <w:rPr>
          <w:rFonts w:ascii="Times New Roman" w:eastAsia="Times New Roman" w:hAnsi="Times New Roman" w:cs="Times New Roman"/>
          <w:sz w:val="24"/>
          <w:szCs w:val="24"/>
          <w:lang w:eastAsia="ru-RU"/>
        </w:rPr>
        <w:t>стандарты</w:t>
      </w:r>
      <w:proofErr w:type="gramEnd"/>
      <w:r w:rsidRPr="00EC6253">
        <w:rPr>
          <w:rFonts w:ascii="Times New Roman" w:eastAsia="Times New Roman" w:hAnsi="Times New Roman" w:cs="Times New Roman"/>
          <w:sz w:val="24"/>
          <w:szCs w:val="24"/>
          <w:lang w:eastAsia="ru-RU"/>
        </w:rPr>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EC6253">
        <w:rPr>
          <w:rFonts w:ascii="Times New Roman" w:eastAsia="Times New Roman" w:hAnsi="Times New Roman" w:cs="Times New Roman"/>
          <w:sz w:val="24"/>
          <w:szCs w:val="24"/>
          <w:lang w:eastAsia="ru-RU"/>
        </w:rPr>
        <w:t>рств в Ф</w:t>
      </w:r>
      <w:proofErr w:type="gramEnd"/>
      <w:r w:rsidRPr="00EC6253">
        <w:rPr>
          <w:rFonts w:ascii="Times New Roman" w:eastAsia="Times New Roman" w:hAnsi="Times New Roman" w:cs="Times New Roman"/>
          <w:sz w:val="24"/>
          <w:szCs w:val="24"/>
          <w:lang w:eastAsia="ru-RU"/>
        </w:rPr>
        <w:t>едеральном информационном фонде технических регламентов и стандартов осуществляется в порядке, установленном статьей 44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w:t>
      </w:r>
      <w:proofErr w:type="gramEnd"/>
      <w:r w:rsidRPr="00EC6253">
        <w:rPr>
          <w:rFonts w:ascii="Times New Roman" w:eastAsia="Times New Roman" w:hAnsi="Times New Roman" w:cs="Times New Roman"/>
          <w:sz w:val="24"/>
          <w:szCs w:val="24"/>
          <w:lang w:eastAsia="ru-RU"/>
        </w:rP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иных документов для оценки соответствия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Документы в области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17. Стандарты организаций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w:t>
      </w:r>
      <w:proofErr w:type="gramStart"/>
      <w:r w:rsidRPr="00EC6253">
        <w:rPr>
          <w:rFonts w:ascii="Times New Roman" w:eastAsia="Times New Roman" w:hAnsi="Times New Roman" w:cs="Times New Roman"/>
          <w:sz w:val="24"/>
          <w:szCs w:val="24"/>
          <w:lang w:eastAsia="ru-RU"/>
        </w:rPr>
        <w:t>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EC6253">
        <w:rPr>
          <w:rFonts w:ascii="Times New Roman" w:eastAsia="Times New Roman" w:hAnsi="Times New Roman" w:cs="Times New Roman"/>
          <w:sz w:val="24"/>
          <w:szCs w:val="24"/>
          <w:lang w:eastAsia="ru-RU"/>
        </w:rPr>
        <w:t>), измерений и разработок.</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разработки, утверждения, учета, изменения и отмены стандартов организаций устанавливается ими самостоятельно с учетом положений статьи 12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2. Утратил силу. - Федеральный закон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4. ПОДТВЕРЖДЕНИЕ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18. Цели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Подтверждение соответствия осуществляется в целях: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содействия приобретателям в компетентном выборе продукции, работ, услуг;</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повышения конкурентоспособности продукции, работ, услуг на российском и международном рынках;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19. Принципы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Подтверждение соответствия осуществляется на основе принципов: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доступности информации о порядке осуществления подтверждения соответствия заинтересованным лицам;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уменьшения сроков осуществления обязательного подтверждения соответствия и затрат заявителя;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подмены обязательного подтверждения соответствия добровольной сертификацией.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w:t>
      </w:r>
      <w:proofErr w:type="gramStart"/>
      <w:r w:rsidRPr="00EC6253">
        <w:rPr>
          <w:rFonts w:ascii="Times New Roman" w:eastAsia="Times New Roman" w:hAnsi="Times New Roman" w:cs="Times New Roman"/>
          <w:sz w:val="24"/>
          <w:szCs w:val="24"/>
          <w:lang w:eastAsia="ru-RU"/>
        </w:rP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20. Формы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Подтверждение соответствия на территории Российской Федерации может носить добровольный или обязательный характер.</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Добровольное подтверждение соответствия осуществляется в форме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Обязательное подтверждение соответствия осуществляется в формах: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принятия декларации о соответствии (далее - декларирование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обязательной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Порядок применения форм обязательного подтверждения соответствия устанавливается настоящим Федеральным законом.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21. Добровольное подтверждение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сводам правил, системам добровольной сертификации, условиям договоров.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w:t>
      </w:r>
      <w:r w:rsidRPr="00EC6253">
        <w:rPr>
          <w:rFonts w:ascii="Times New Roman" w:eastAsia="Times New Roman" w:hAnsi="Times New Roman" w:cs="Times New Roman"/>
          <w:sz w:val="24"/>
          <w:szCs w:val="24"/>
          <w:lang w:eastAsia="ru-RU"/>
        </w:rPr>
        <w:lastRenderedPageBreak/>
        <w:t>услуги, а также иные объекты, в отношении которых стандартами, системами добровольной сертификации и договорами устанавливаются требования.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осуществляет подтверждение соответствия объектов добровольного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выдает сертификаты соответствия на объекты, прошедшие добровольную сертификацию;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приостанавливает или прекращает действие выданных им сертификатов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Лицо или лица, создавшие систему добровольной сертификации, устанавливают перечень объектов, подлежащих сертификации, и их </w:t>
      </w:r>
      <w:proofErr w:type="gramStart"/>
      <w:r w:rsidRPr="00EC6253">
        <w:rPr>
          <w:rFonts w:ascii="Times New Roman" w:eastAsia="Times New Roman" w:hAnsi="Times New Roman" w:cs="Times New Roman"/>
          <w:sz w:val="24"/>
          <w:szCs w:val="24"/>
          <w:lang w:eastAsia="ru-RU"/>
        </w:rPr>
        <w:t>характеристик, на соответствие</w:t>
      </w:r>
      <w:proofErr w:type="gramEnd"/>
      <w:r w:rsidRPr="00EC6253">
        <w:rPr>
          <w:rFonts w:ascii="Times New Roman" w:eastAsia="Times New Roman" w:hAnsi="Times New Roman" w:cs="Times New Roman"/>
          <w:sz w:val="24"/>
          <w:szCs w:val="24"/>
          <w:lang w:eastAsia="ru-RU"/>
        </w:rP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Рекомендации по содержанию и форме документов, представляемых на регистрацию системы добровольной сертификации,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в Приказе Ростехрегулирования от 25.02.2005 N 27-ст.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свидетельство о государственной регистрации юридического лица и (или) индивидуального предпринимателя;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правила функционирования системы добровольной сертификации, которыми предусмотрены положения пункта 2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документ об оплате регистрации системы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Отказ в регистрации системы добровольной сертификации допускается только в случае непредставления документов, предусмотренных пунктом 3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w:t>
      </w:r>
      <w:proofErr w:type="gramStart"/>
      <w:r w:rsidRPr="00EC6253">
        <w:rPr>
          <w:rFonts w:ascii="Times New Roman" w:eastAsia="Times New Roman" w:hAnsi="Times New Roman" w:cs="Times New Roman"/>
          <w:sz w:val="24"/>
          <w:szCs w:val="24"/>
          <w:lang w:eastAsia="ru-RU"/>
        </w:rPr>
        <w:t>в течение трех дней со дня принятия решения об отказе в регистрации этой системы с указанием</w:t>
      </w:r>
      <w:proofErr w:type="gramEnd"/>
      <w:r w:rsidRPr="00EC6253">
        <w:rPr>
          <w:rFonts w:ascii="Times New Roman" w:eastAsia="Times New Roman" w:hAnsi="Times New Roman" w:cs="Times New Roman"/>
          <w:sz w:val="24"/>
          <w:szCs w:val="24"/>
          <w:lang w:eastAsia="ru-RU"/>
        </w:rPr>
        <w:t xml:space="preserve"> оснований для отказа.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Отказ в регистрации системы добровольной сертификации может быть обжалован в судебном порядке.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22. Знаки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23. Обязательное подтверждение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3. </w:t>
      </w:r>
      <w:proofErr w:type="gramStart"/>
      <w:r w:rsidRPr="00EC6253">
        <w:rPr>
          <w:rFonts w:ascii="Times New Roman" w:eastAsia="Times New Roman" w:hAnsi="Times New Roman" w:cs="Times New Roman"/>
          <w:sz w:val="24"/>
          <w:szCs w:val="24"/>
          <w:lang w:eastAsia="ru-RU"/>
        </w:rPr>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3 в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4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24. Декларирование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 Едином перечне продукции, подтверждение соответствия которой осуществляется в форме принятия декларации о соответствии,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Постановление Правительства РФ от 01.12.2009 N 982.</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xml:space="preserve">О порядке принятия декларации о соответствии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Постановление Правительства РФ от 07.07.1999 N 766.</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Декларирование соответствия осуществляется по одной из следующих схем: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принятие декларации о соответствии на основании собственных доказательств;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EC6253">
        <w:rPr>
          <w:rFonts w:ascii="Times New Roman" w:eastAsia="Times New Roman" w:hAnsi="Times New Roman" w:cs="Times New Roman"/>
          <w:sz w:val="24"/>
          <w:szCs w:val="24"/>
          <w:lang w:eastAsia="ru-RU"/>
        </w:rPr>
        <w:t xml:space="preserve"> (лицо, выполняющее функции иностранного изготовителя).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Круг заявителей устанавливается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Сертификат системы качества может использоваться в составе доказатель</w:t>
      </w:r>
      <w:proofErr w:type="gramStart"/>
      <w:r w:rsidRPr="00EC6253">
        <w:rPr>
          <w:rFonts w:ascii="Times New Roman" w:eastAsia="Times New Roman" w:hAnsi="Times New Roman" w:cs="Times New Roman"/>
          <w:sz w:val="24"/>
          <w:szCs w:val="24"/>
          <w:lang w:eastAsia="ru-RU"/>
        </w:rPr>
        <w:t>ств пр</w:t>
      </w:r>
      <w:proofErr w:type="gramEnd"/>
      <w:r w:rsidRPr="00EC6253">
        <w:rPr>
          <w:rFonts w:ascii="Times New Roman" w:eastAsia="Times New Roman" w:hAnsi="Times New Roman" w:cs="Times New Roman"/>
          <w:sz w:val="24"/>
          <w:szCs w:val="24"/>
          <w:lang w:eastAsia="ru-RU"/>
        </w:rPr>
        <w:t xml:space="preserve">и принятии декларации о соответствии любой продукции, за исключением случая, если для </w:t>
      </w:r>
      <w:r w:rsidRPr="00EC6253">
        <w:rPr>
          <w:rFonts w:ascii="Times New Roman" w:eastAsia="Times New Roman" w:hAnsi="Times New Roman" w:cs="Times New Roman"/>
          <w:sz w:val="24"/>
          <w:szCs w:val="24"/>
          <w:lang w:eastAsia="ru-RU"/>
        </w:rPr>
        <w:lastRenderedPageBreak/>
        <w:t>такой продукции техническими регламентами предусмотрена иная форма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Декларация о соответствии оформляется на русском языке и должна содержать: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и местонахождение заявителя;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и местонахождение изготовителя;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информацию об объекте подтверждения соответствия, позволяющую идентифицировать этот объект;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технического регламента, на соответствие требованиям которого подтверждается продукция;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указание на схему декларирования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действия декларации о соответствии;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иные предусмотренные соответствующими техническими регламентами сведения.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действия декларации о соответствии определяется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Форма декларации о соответствии утверждается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Оформленная заявителем в соответствии с пунктом 5 настоящей статьи декларация о соответствии подлежит регистрации в едином реестре деклараций о соответствии в течение трех дней.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соответствии с Постановлением Правительства РФ от 05.06.2008 N 438 (ред. от 10.03.2009) Министерство промышленности и торговли РФ определяет порядок формирования и ведения единого реестра деклараций о соответствии, предоставления содержащихся в указанном реестре сведений, а также определяет порядок регистрации деклараций о соответствии.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Постановлением Правительства РФ от 25.12.2008 N 1028 утверждено Положение о формировании и ведении единого реестра деклараций о соответствии, регистрации деклараций о соответствии, предоставлении содержащихся в указанном реестре сведений и об оплате за предоставление таких сведений.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формирования и ведения единого реестра деклараций о соответствии, порядок регистрации деклараций о соответствии, предоставления содержащихся в указанном реестре сведений определяются уполномоченным Правительством Российской Федерации федеральным органом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23.07.2008 N 160-ФЗ)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оплаты за предоставление сведений из единого реестра деклараций о соответствии определяется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23.07.2008 N 160-ФЗ)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6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Федеральных законов от 01.05.2007 N 65-ФЗ, от 23.07.2008 N 160-ФЗ)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25. Обязательная сертификация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 Едином перечне продукции, подлежащей обязательной сертификации,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Постановление Правительства РФ от 01.12.2009 N 982.</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Сертификат соответствия включает в себя: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и местонахождение заявителя;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и местонахождение изготовителя продукции, прошедшей сертификацию;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наименование и местонахождение органа по сертификации, выдавшего сертификат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информацию об объекте сертификации, позволяющую идентифицировать этот объект;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наименование технического регламента, на соответствие требованиям которого проводилась сертификация;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информацию о проведенных исследованиях (испытаниях) и измерениях;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действия сертификата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Срок действия сертификата соответствия определяется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Форма сертификата соответствия утверждается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26. Организация обязательной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Обязательная сертификация осуществляется органом по сертификации, аккредитованным в порядке, установленном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Орган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Российской Федерации (далее - аккредитованные испытательные лаборатории (центры));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осуществляет </w:t>
      </w:r>
      <w:proofErr w:type="gramStart"/>
      <w:r w:rsidRPr="00EC6253">
        <w:rPr>
          <w:rFonts w:ascii="Times New Roman" w:eastAsia="Times New Roman" w:hAnsi="Times New Roman" w:cs="Times New Roman"/>
          <w:sz w:val="24"/>
          <w:szCs w:val="24"/>
          <w:lang w:eastAsia="ru-RU"/>
        </w:rPr>
        <w:t>контроль за</w:t>
      </w:r>
      <w:proofErr w:type="gramEnd"/>
      <w:r w:rsidRPr="00EC6253">
        <w:rPr>
          <w:rFonts w:ascii="Times New Roman" w:eastAsia="Times New Roman" w:hAnsi="Times New Roman" w:cs="Times New Roman"/>
          <w:sz w:val="24"/>
          <w:szCs w:val="24"/>
          <w:lang w:eastAsia="ru-RU"/>
        </w:rPr>
        <w:t xml:space="preserve"> объектами сертификации, если такой контроль предусмотрен соответствующей схемой обязательной сертификации и договором;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ведет реестр выданных им сертификатов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обеспечивает предоставление заявителям информации о порядке проведения обязательной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определяет стоимость работ по сертификации, выполняемых в соответствии с договором с заявителем;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rsidRPr="00EC6253">
        <w:rPr>
          <w:rFonts w:ascii="Times New Roman" w:eastAsia="Times New Roman" w:hAnsi="Times New Roman" w:cs="Times New Roman"/>
          <w:sz w:val="24"/>
          <w:szCs w:val="24"/>
          <w:lang w:eastAsia="ru-RU"/>
        </w:rPr>
        <w:t>контроля за</w:t>
      </w:r>
      <w:proofErr w:type="gramEnd"/>
      <w:r w:rsidRPr="00EC6253">
        <w:rPr>
          <w:rFonts w:ascii="Times New Roman" w:eastAsia="Times New Roman" w:hAnsi="Times New Roman" w:cs="Times New Roman"/>
          <w:sz w:val="24"/>
          <w:szCs w:val="24"/>
          <w:lang w:eastAsia="ru-RU"/>
        </w:rPr>
        <w:t xml:space="preserve"> сертифицированными объектами.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3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27. Знак обращения на рынке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28. Права и обязанности заявителя в области обязательного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Заявитель вправе: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обращаться </w:t>
      </w:r>
      <w:proofErr w:type="gramStart"/>
      <w:r w:rsidRPr="00EC6253">
        <w:rPr>
          <w:rFonts w:ascii="Times New Roman" w:eastAsia="Times New Roman" w:hAnsi="Times New Roman" w:cs="Times New Roman"/>
          <w:sz w:val="24"/>
          <w:szCs w:val="24"/>
          <w:lang w:eastAsia="ru-RU"/>
        </w:rPr>
        <w:t>в орган по аккредитации с жалобами на неправомерные действия органов по сертификации</w:t>
      </w:r>
      <w:proofErr w:type="gramEnd"/>
      <w:r w:rsidRPr="00EC6253">
        <w:rPr>
          <w:rFonts w:ascii="Times New Roman" w:eastAsia="Times New Roman" w:hAnsi="Times New Roman" w:cs="Times New Roman"/>
          <w:sz w:val="24"/>
          <w:szCs w:val="24"/>
          <w:lang w:eastAsia="ru-RU"/>
        </w:rPr>
        <w:t xml:space="preserve"> и аккредитованных испытательных лабораторий (центров)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Заявитель обязан:</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обеспечивать соответствие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Приказом Минпромторга РФ от 19.03.2009 N 151 утверждена форма заявления о регистрации декларации о соответствии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предъявлять в органы государственного контроля (надзора) за соблюдением требований технических регламентов, а также заинтересованным лицам документы, </w:t>
      </w:r>
      <w:r w:rsidRPr="00EC6253">
        <w:rPr>
          <w:rFonts w:ascii="Times New Roman" w:eastAsia="Times New Roman" w:hAnsi="Times New Roman" w:cs="Times New Roman"/>
          <w:sz w:val="24"/>
          <w:szCs w:val="24"/>
          <w:lang w:eastAsia="ru-RU"/>
        </w:rPr>
        <w:lastRenderedPageBreak/>
        <w:t>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Приказом Минпромторга РФ от 19.03.2009 N 151 утверждена форма уведомления о прекращении действия декларации о соответствии продукции требованиям технических регламентов по решению заявителя.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29. Условия ввоза на территорию Российской Федерации продукции, подлежащей обязательному подтверждению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w:t>
      </w:r>
      <w:proofErr w:type="gramStart"/>
      <w:r w:rsidRPr="00EC6253">
        <w:rPr>
          <w:rFonts w:ascii="Times New Roman" w:eastAsia="Times New Roman" w:hAnsi="Times New Roman" w:cs="Times New Roman"/>
          <w:sz w:val="24"/>
          <w:szCs w:val="24"/>
          <w:lang w:eastAsia="ru-RU"/>
        </w:rPr>
        <w:t>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w:t>
      </w:r>
      <w:proofErr w:type="gramEnd"/>
      <w:r w:rsidRPr="00EC6253">
        <w:rPr>
          <w:rFonts w:ascii="Times New Roman" w:eastAsia="Times New Roman" w:hAnsi="Times New Roman" w:cs="Times New Roman"/>
          <w:sz w:val="24"/>
          <w:szCs w:val="24"/>
          <w:lang w:eastAsia="ru-RU"/>
        </w:rPr>
        <w:t xml:space="preserve"> Представление указанных документов не требуется в случае помещения продукции под таможенный режим отказа в пользу государства.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Для целей таможенного оформления продукции Правительство Российской Федерации утверждает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w:t>
      </w:r>
      <w:r w:rsidRPr="00EC6253">
        <w:rPr>
          <w:rFonts w:ascii="Times New Roman" w:eastAsia="Times New Roman" w:hAnsi="Times New Roman" w:cs="Times New Roman"/>
          <w:sz w:val="24"/>
          <w:szCs w:val="24"/>
          <w:lang w:eastAsia="ru-RU"/>
        </w:rPr>
        <w:lastRenderedPageBreak/>
        <w:t xml:space="preserve">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шестьдесят дней до дня вступления в силу технического регламента.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18.07.2009 N 189-ФЗ)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оформления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w:t>
      </w:r>
      <w:proofErr w:type="gramStart"/>
      <w:r w:rsidRPr="00EC6253">
        <w:rPr>
          <w:rFonts w:ascii="Times New Roman" w:eastAsia="Times New Roman" w:hAnsi="Times New Roman" w:cs="Times New Roman"/>
          <w:sz w:val="24"/>
          <w:szCs w:val="24"/>
          <w:lang w:eastAsia="ru-RU"/>
        </w:rPr>
        <w:t>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утверждается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30. Признание результатов подтверждения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5. АККРЕДИТАЦИЯ ОРГАНОВ ПО СЕРТИФИКАЦИИ</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И ИСПЫТАТЕЛЬНЫХ ЛАБОРАТОРИЙ (ЦЕНТРОВ)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31. Аккредитация органов по сертификации и испытательных лабораторий (центров)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Аккредитация органов по сертификации и испытательных лабораторий (центров) осуществляется в целях: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создания условий для признания результатов деятельности органов по сертификации и аккредитованных испытательных лабораторий (центров).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добровольности;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открытости и доступности правил аккредитации;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компетентности и независимости органов, осуществляющих аккредитацию;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обеспечения равных условий лицам, претендующим на получение аккредитации;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совмещения полномочий на аккредитацию и подтверждение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недопустимости установления пределов действия документов об аккредитации на отдельных территориях.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Порядок и критерии аккредитации органов по сертификации и испытательных лабораторий (центров), выполняющих работы по подтверждению соответствия, определяются Правительством Российской Федерации на основании национальных стандартов, принятых с учетом международных норм. Правительство Российской Федерации определяет органы по аккредитации.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3 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6. ГОСУДАРСТВЕННЫЙ КОНТРОЛЬ (НАДЗОР)</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lastRenderedPageBreak/>
        <w:t>Статья 32. Органы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Постановлением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33. Объекты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Государственный контроль (надзор) за соблюдением требований технических регламентов осуществляется в отношении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34. Полномочия органов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lastRenderedPageBreak/>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По вопросам осуществления государственного контроля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также Постановление Госстандарта РФ от 01.09.2003 N 99, Постановление Правительства РФ от 16.05.2003 N 287 и Постановление Правительства РФ от 21.12.2000 N 987.</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выдавать предписания об устранении нарушений требований технических регламентов в срок, установленный с учетом характера нарушения;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утратил силу. - Федеральный закон от 09.05.2005 N 45-ФЗ;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Приказом Минпромторга РФ от 12.08.2009 N 741 утверждена форма уведомления о приостановлении или прекращении действия декларации о соответствии продукции требованиям технических регламентов органом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принимать иные предусмотренные законодательством Российской Федерации меры в целях недопущения причинения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2. Органы государственного контроля (надзора) обязаны: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соблюдать коммерческую тайну и иную охраняемую законом тайну;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осуществлять другие предусмотренные законодательством Российской Федерации полномочия.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EC6253">
        <w:rPr>
          <w:rFonts w:ascii="Times New Roman" w:eastAsia="Times New Roman" w:hAnsi="Times New Roman" w:cs="Times New Roman"/>
          <w:sz w:val="24"/>
          <w:szCs w:val="24"/>
          <w:lang w:eastAsia="ru-RU"/>
        </w:rPr>
        <w:t>интересы</w:t>
      </w:r>
      <w:proofErr w:type="gramEnd"/>
      <w:r w:rsidRPr="00EC6253">
        <w:rPr>
          <w:rFonts w:ascii="Times New Roman" w:eastAsia="Times New Roman" w:hAnsi="Times New Roman" w:cs="Times New Roman"/>
          <w:sz w:val="24"/>
          <w:szCs w:val="24"/>
          <w:lang w:eastAsia="ru-RU"/>
        </w:rPr>
        <w:t xml:space="preserve"> которых нарушены.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7. ИНФОРМАЦИЯ О НАРУШЕНИИ ТРЕБОВАНИЙ</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ТЕХНИЧЕСКИХ РЕГЛАМЕНТОВ И ОТЗЫВ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lastRenderedPageBreak/>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37. Информация о несоответствии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3. 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ходе проведения проверки органы государственного контроля (надзора) вправе: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направлять запросы в другие федеральные органы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 необходимости привлекать специалистов для анализа полученных материалов.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2. </w:t>
      </w:r>
      <w:proofErr w:type="gramStart"/>
      <w:r w:rsidRPr="00EC6253">
        <w:rPr>
          <w:rFonts w:ascii="Times New Roman" w:eastAsia="Times New Roman" w:hAnsi="Times New Roman" w:cs="Times New Roman"/>
          <w:sz w:val="24"/>
          <w:szCs w:val="24"/>
          <w:lang w:eastAsia="ru-RU"/>
        </w:rP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 государственного контроля (надзора):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способствует распространению информации о сроках и порядке проведения мероприятий по предотвращению причинения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проверяет соблюдение сроков, указанных в программе мероприятий по предотвращению причинения вреда;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принимает решение об обращении в суд с иском о принудительном отзыве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выдать предписание о приостановке реализации этой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информировать приобретателей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3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4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40. Принудительный отзыв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w:t>
      </w:r>
      <w:proofErr w:type="gramStart"/>
      <w:r w:rsidRPr="00EC6253">
        <w:rPr>
          <w:rFonts w:ascii="Times New Roman" w:eastAsia="Times New Roman" w:hAnsi="Times New Roman" w:cs="Times New Roman"/>
          <w:sz w:val="24"/>
          <w:szCs w:val="24"/>
          <w:lang w:eastAsia="ru-RU"/>
        </w:rPr>
        <w:t>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rsidRPr="00EC6253">
        <w:rPr>
          <w:rFonts w:ascii="Times New Roman" w:eastAsia="Times New Roman" w:hAnsi="Times New Roman" w:cs="Times New Roman"/>
          <w:sz w:val="24"/>
          <w:szCs w:val="24"/>
          <w:lang w:eastAsia="ru-RU"/>
        </w:rPr>
        <w:t xml:space="preserve">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через средства массовой информации о принудительном отзыве продукции.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41. Ответственность за нарушение правил выполнения работ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42. Ответственность аккредитованной испытательной лаборатории (центра)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8. ИНФОРМАЦИЯ О ТЕХНИЧЕСКИХ РЕГЛАМЕНТАХ</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 xml:space="preserve">И </w:t>
      </w:r>
      <w:proofErr w:type="gramStart"/>
      <w:r w:rsidRPr="00EC6253">
        <w:rPr>
          <w:rFonts w:ascii="Times New Roman" w:eastAsia="Times New Roman" w:hAnsi="Times New Roman" w:cs="Times New Roman"/>
          <w:b/>
          <w:bCs/>
          <w:sz w:val="24"/>
          <w:szCs w:val="24"/>
          <w:lang w:eastAsia="ru-RU"/>
        </w:rPr>
        <w:t>ДОКУМЕНТАХ</w:t>
      </w:r>
      <w:proofErr w:type="gramEnd"/>
      <w:r w:rsidRPr="00EC6253">
        <w:rPr>
          <w:rFonts w:ascii="Times New Roman" w:eastAsia="Times New Roman" w:hAnsi="Times New Roman" w:cs="Times New Roman"/>
          <w:b/>
          <w:bCs/>
          <w:sz w:val="24"/>
          <w:szCs w:val="24"/>
          <w:lang w:eastAsia="ru-RU"/>
        </w:rPr>
        <w:t xml:space="preserve">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43. Информация о документах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Национальные стандарты и общероссийские классификаторы, а также информация об их разработке должны быть доступны заинтересованным лицам.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соответствии с Постановлением Правительства РФ от 05.06.2008 N 438 (ред. от 10.03.2009) Министерство промышленности и торговли РФ определяет порядок опубликования национальных стандартов и общероссийских классификаторов.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Постановление Правительства РФ от 25.09.2003 N 594.</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23.07.2008 N 160-ФЗ)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44. Федеральный информационный фонд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Федеральный информационный фонд технических регламентов и стандартов является государственным информационным ресурсом.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Приказом Ростехрегулирования от 02.03.2010 N 551 утвержден "Прейскурант на документы и копии документов федерального информационного фонда технических регламентов и стандартов, а также на информационную продукцию и услуги, </w:t>
      </w:r>
      <w:r w:rsidRPr="00EC6253">
        <w:rPr>
          <w:rFonts w:ascii="Times New Roman" w:eastAsia="Times New Roman" w:hAnsi="Times New Roman" w:cs="Times New Roman"/>
          <w:sz w:val="24"/>
          <w:szCs w:val="24"/>
          <w:lang w:eastAsia="ru-RU"/>
        </w:rPr>
        <w:lastRenderedPageBreak/>
        <w:t>предоставляемые Федеральным агентством по техническому регулированию и метрологии на основе документов федерального информационного фонда технических регламентов и стандартов на 2010 год".</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3. </w:t>
      </w:r>
      <w:proofErr w:type="gramStart"/>
      <w:r w:rsidRPr="00EC6253">
        <w:rPr>
          <w:rFonts w:ascii="Times New Roman" w:eastAsia="Times New Roman" w:hAnsi="Times New Roman" w:cs="Times New Roman"/>
          <w:sz w:val="24"/>
          <w:szCs w:val="24"/>
          <w:lang w:eastAsia="ru-RU"/>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rsidRPr="00EC6253">
        <w:rPr>
          <w:rFonts w:ascii="Times New Roman" w:eastAsia="Times New Roman" w:hAnsi="Times New Roman" w:cs="Times New Roman"/>
          <w:sz w:val="24"/>
          <w:szCs w:val="24"/>
          <w:lang w:eastAsia="ru-RU"/>
        </w:rPr>
        <w:t xml:space="preserve"> информационном </w:t>
      </w:r>
      <w:proofErr w:type="gramStart"/>
      <w:r w:rsidRPr="00EC6253">
        <w:rPr>
          <w:rFonts w:ascii="Times New Roman" w:eastAsia="Times New Roman" w:hAnsi="Times New Roman" w:cs="Times New Roman"/>
          <w:sz w:val="24"/>
          <w:szCs w:val="24"/>
          <w:lang w:eastAsia="ru-RU"/>
        </w:rPr>
        <w:t>фонде</w:t>
      </w:r>
      <w:proofErr w:type="gramEnd"/>
      <w:r w:rsidRPr="00EC6253">
        <w:rPr>
          <w:rFonts w:ascii="Times New Roman" w:eastAsia="Times New Roman" w:hAnsi="Times New Roman" w:cs="Times New Roman"/>
          <w:sz w:val="24"/>
          <w:szCs w:val="24"/>
          <w:lang w:eastAsia="ru-RU"/>
        </w:rPr>
        <w:t xml:space="preserve">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3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4. </w:t>
      </w:r>
      <w:proofErr w:type="gramStart"/>
      <w:r w:rsidRPr="00EC6253">
        <w:rPr>
          <w:rFonts w:ascii="Times New Roman" w:eastAsia="Times New Roman" w:hAnsi="Times New Roman" w:cs="Times New Roman"/>
          <w:sz w:val="24"/>
          <w:szCs w:val="24"/>
          <w:lang w:eastAsia="ru-RU"/>
        </w:rPr>
        <w:t>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w:t>
      </w:r>
      <w:proofErr w:type="gramStart"/>
      <w:r w:rsidRPr="00EC6253">
        <w:rPr>
          <w:rFonts w:ascii="Times New Roman" w:eastAsia="Times New Roman" w:hAnsi="Times New Roman" w:cs="Times New Roman"/>
          <w:sz w:val="24"/>
          <w:szCs w:val="24"/>
          <w:lang w:eastAsia="ru-RU"/>
        </w:rPr>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rsidRPr="00EC6253">
        <w:rPr>
          <w:rFonts w:ascii="Times New Roman" w:eastAsia="Times New Roman" w:hAnsi="Times New Roman" w:cs="Times New Roman"/>
          <w:sz w:val="24"/>
          <w:szCs w:val="24"/>
          <w:lang w:eastAsia="ru-RU"/>
        </w:rPr>
        <w:t>,</w:t>
      </w:r>
      <w:proofErr w:type="gramEnd"/>
      <w:r w:rsidRPr="00EC6253">
        <w:rPr>
          <w:rFonts w:ascii="Times New Roman" w:eastAsia="Times New Roman" w:hAnsi="Times New Roman" w:cs="Times New Roman"/>
          <w:sz w:val="24"/>
          <w:szCs w:val="24"/>
          <w:lang w:eastAsia="ru-RU"/>
        </w:rPr>
        <w:t xml:space="preserve"> если в заявлении о регистрации стандарта или свода правил предлагается включить такой стандарт или свод правил в </w:t>
      </w:r>
      <w:r w:rsidRPr="00EC6253">
        <w:rPr>
          <w:rFonts w:ascii="Times New Roman" w:eastAsia="Times New Roman" w:hAnsi="Times New Roman" w:cs="Times New Roman"/>
          <w:sz w:val="24"/>
          <w:szCs w:val="24"/>
          <w:lang w:eastAsia="ru-RU"/>
        </w:rPr>
        <w:lastRenderedPageBreak/>
        <w:t xml:space="preserve">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w:t>
      </w:r>
      <w:proofErr w:type="gramStart"/>
      <w:r w:rsidRPr="00EC6253">
        <w:rPr>
          <w:rFonts w:ascii="Times New Roman" w:eastAsia="Times New Roman" w:hAnsi="Times New Roman" w:cs="Times New Roman"/>
          <w:sz w:val="24"/>
          <w:szCs w:val="24"/>
          <w:lang w:eastAsia="ru-RU"/>
        </w:rPr>
        <w:t>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4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5. </w:t>
      </w:r>
      <w:proofErr w:type="gramStart"/>
      <w:r w:rsidRPr="00EC6253">
        <w:rPr>
          <w:rFonts w:ascii="Times New Roman" w:eastAsia="Times New Roman" w:hAnsi="Times New Roman" w:cs="Times New Roman"/>
          <w:sz w:val="24"/>
          <w:szCs w:val="24"/>
          <w:lang w:eastAsia="ru-RU"/>
        </w:rPr>
        <w:t>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roofErr w:type="gramEnd"/>
      <w:r w:rsidRPr="00EC6253">
        <w:rPr>
          <w:rFonts w:ascii="Times New Roman" w:eastAsia="Times New Roman" w:hAnsi="Times New Roman" w:cs="Times New Roman"/>
          <w:sz w:val="24"/>
          <w:szCs w:val="24"/>
          <w:lang w:eastAsia="ru-RU"/>
        </w:rPr>
        <w:t>.</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w:t>
      </w:r>
      <w:proofErr w:type="gramEnd"/>
      <w:r w:rsidRPr="00EC6253">
        <w:rPr>
          <w:rFonts w:ascii="Times New Roman" w:eastAsia="Times New Roman" w:hAnsi="Times New Roman" w:cs="Times New Roman"/>
          <w:sz w:val="24"/>
          <w:szCs w:val="24"/>
          <w:lang w:eastAsia="ru-RU"/>
        </w:rPr>
        <w:t xml:space="preserve">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5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Основанием для отказа в регистрации стандарта или свода правил является: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несоблюдение требований, предусмотренных пунктом 4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мотивированное заключение технического комитета (технических комитетов) по стандартизации об отклонении стандарта или свода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6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w:t>
      </w:r>
      <w:r w:rsidRPr="00EC6253">
        <w:rPr>
          <w:rFonts w:ascii="Times New Roman" w:eastAsia="Times New Roman" w:hAnsi="Times New Roman" w:cs="Times New Roman"/>
          <w:sz w:val="24"/>
          <w:szCs w:val="24"/>
          <w:lang w:eastAsia="ru-RU"/>
        </w:rPr>
        <w:lastRenderedPageBreak/>
        <w:t>комитетов) по стандартизации о невозможности его применения для целей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7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пункте 7 настоящей статьи, может быть обжалован в судебном порядке.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8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9. </w:t>
      </w:r>
      <w:proofErr w:type="gramStart"/>
      <w:r w:rsidRPr="00EC6253">
        <w:rPr>
          <w:rFonts w:ascii="Times New Roman" w:eastAsia="Times New Roman" w:hAnsi="Times New Roman" w:cs="Times New Roman"/>
          <w:sz w:val="24"/>
          <w:szCs w:val="24"/>
          <w:lang w:eastAsia="ru-RU"/>
        </w:rPr>
        <w:t>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w:t>
      </w:r>
      <w:proofErr w:type="gramEnd"/>
      <w:r w:rsidRPr="00EC6253">
        <w:rPr>
          <w:rFonts w:ascii="Times New Roman" w:eastAsia="Times New Roman" w:hAnsi="Times New Roman" w:cs="Times New Roman"/>
          <w:sz w:val="24"/>
          <w:szCs w:val="24"/>
          <w:lang w:eastAsia="ru-RU"/>
        </w:rPr>
        <w:t xml:space="preserve"> платы за предоставление соответствующих документов и правил их распространения.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Национальный орган по стандартизации безвозмездно </w:t>
      </w:r>
      <w:proofErr w:type="gramStart"/>
      <w:r w:rsidRPr="00EC6253">
        <w:rPr>
          <w:rFonts w:ascii="Times New Roman" w:eastAsia="Times New Roman" w:hAnsi="Times New Roman" w:cs="Times New Roman"/>
          <w:sz w:val="24"/>
          <w:szCs w:val="24"/>
          <w:lang w:eastAsia="ru-RU"/>
        </w:rPr>
        <w:t>предоставляет документы</w:t>
      </w:r>
      <w:proofErr w:type="gramEnd"/>
      <w:r w:rsidRPr="00EC6253">
        <w:rPr>
          <w:rFonts w:ascii="Times New Roman" w:eastAsia="Times New Roman" w:hAnsi="Times New Roman" w:cs="Times New Roman"/>
          <w:sz w:val="24"/>
          <w:szCs w:val="24"/>
          <w:lang w:eastAsia="ru-RU"/>
        </w:rPr>
        <w:t xml:space="preserve"> в области стандартизации по требованию органов государственной власти или по запросу суда.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9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9. ФИНАНСИРОВАНИЕ В ОБЛАСТИ</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ТЕХНИЧЕСКОГО РЕГУЛИРОВАНИЯ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45. Порядок финансирования за счет средств федерального бюджета расходов в области технического регулирования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За счет средств федерального бюджета могут финансироваться расходы </w:t>
      </w:r>
      <w:proofErr w:type="gramStart"/>
      <w:r w:rsidRPr="00EC6253">
        <w:rPr>
          <w:rFonts w:ascii="Times New Roman" w:eastAsia="Times New Roman" w:hAnsi="Times New Roman" w:cs="Times New Roman"/>
          <w:sz w:val="24"/>
          <w:szCs w:val="24"/>
          <w:lang w:eastAsia="ru-RU"/>
        </w:rPr>
        <w:t>на</w:t>
      </w:r>
      <w:proofErr w:type="gramEnd"/>
      <w:r w:rsidRPr="00EC6253">
        <w:rPr>
          <w:rFonts w:ascii="Times New Roman" w:eastAsia="Times New Roman" w:hAnsi="Times New Roman" w:cs="Times New Roman"/>
          <w:sz w:val="24"/>
          <w:szCs w:val="24"/>
          <w:lang w:eastAsia="ru-RU"/>
        </w:rPr>
        <w:t>:</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создание и ведение Федерального информационного фонда технических регламентов и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реализацию программы разработки технических регламентов и программы разработки национальных стандартов, предусмотренных соответственно пунктом 12 статьи 7 и пунктом 1 статьи 16 настоящего Федерального закона, а также проведение экспертизы отдельных проектов технических регламентов и проектов национальных стандартов;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разработку правил, норм и рекомендаций в области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разработку сводов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разработку указанных в статье 5 настоящего Федерального закона нормативных документов федеральных органов исполнительной власти;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регистрацию систем добровольной сертификации и ведение единого реестра зарегистрированных систем добровольной сертификации;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разработку и ведение общероссийских классификаторов;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ведение единого реестра сертификатов соответствия и единого реестра деклараций о соответствии;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осуществление учета и анализа случаев причинения вреда вследствие нарушения требований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уплату взносов в международные организации по стандартизации.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1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Порядок финансирования расходов, указанных в пункте 1 настоящей статьи, определяется Правительством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Глава 10. ЗАКЛЮЧИТЕЛЬНЫЕ И ПЕРЕХОДНЫЕ ПОЛОЖЕНИЯ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46. Переходные положения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 </w:t>
      </w:r>
      <w:proofErr w:type="gramStart"/>
      <w:r w:rsidRPr="00EC6253">
        <w:rPr>
          <w:rFonts w:ascii="Times New Roman" w:eastAsia="Times New Roman" w:hAnsi="Times New Roman" w:cs="Times New Roman"/>
          <w:sz w:val="24"/>
          <w:szCs w:val="24"/>
          <w:lang w:eastAsia="ru-RU"/>
        </w:rP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защиты жизни или здоровья граждан, имущества физических или юридических лиц, государственного или муниципального имущества;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охраны окружающей среды, жизни или здоровья животных и растений;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предупреждения действий, вводящих в заблуждение приобретателей;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обеспечения энергетической эффективности.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23.11.2009 N 261-ФЗ)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1.1. </w:t>
      </w:r>
      <w:proofErr w:type="gramStart"/>
      <w:r w:rsidRPr="00EC6253">
        <w:rPr>
          <w:rFonts w:ascii="Times New Roman" w:eastAsia="Times New Roman" w:hAnsi="Times New Roman" w:cs="Times New Roman"/>
          <w:sz w:val="24"/>
          <w:szCs w:val="24"/>
          <w:lang w:eastAsia="ru-RU"/>
        </w:rPr>
        <w:t>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rsidRPr="00EC6253">
        <w:rPr>
          <w:rFonts w:ascii="Times New Roman" w:eastAsia="Times New Roman" w:hAnsi="Times New Roman" w:cs="Times New Roman"/>
          <w:sz w:val="24"/>
          <w:szCs w:val="24"/>
          <w:lang w:eastAsia="ru-RU"/>
        </w:rP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статьи 9 настоящего Федерального закона федеральным органом исполнительной власти, разрабатывающим такие проекты, не </w:t>
      </w:r>
      <w:proofErr w:type="gramStart"/>
      <w:r w:rsidRPr="00EC6253">
        <w:rPr>
          <w:rFonts w:ascii="Times New Roman" w:eastAsia="Times New Roman" w:hAnsi="Times New Roman" w:cs="Times New Roman"/>
          <w:sz w:val="24"/>
          <w:szCs w:val="24"/>
          <w:lang w:eastAsia="ru-RU"/>
        </w:rPr>
        <w:t>позднее</w:t>
      </w:r>
      <w:proofErr w:type="gramEnd"/>
      <w:r w:rsidRPr="00EC6253">
        <w:rPr>
          <w:rFonts w:ascii="Times New Roman" w:eastAsia="Times New Roman" w:hAnsi="Times New Roman" w:cs="Times New Roman"/>
          <w:sz w:val="24"/>
          <w:szCs w:val="24"/>
          <w:lang w:eastAsia="ru-RU"/>
        </w:rP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1.1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 xml:space="preserve">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w:t>
      </w:r>
      <w:r w:rsidRPr="00EC6253">
        <w:rPr>
          <w:rFonts w:ascii="Times New Roman" w:eastAsia="Times New Roman" w:hAnsi="Times New Roman" w:cs="Times New Roman"/>
          <w:sz w:val="24"/>
          <w:szCs w:val="24"/>
          <w:lang w:eastAsia="ru-RU"/>
        </w:rPr>
        <w:lastRenderedPageBreak/>
        <w:t>исполнительной власти, принятыми до дня вступления в силу настоящего Федерального закона.</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(абзац введен Федеральным законом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3 в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i/>
          <w:iCs/>
          <w:sz w:val="24"/>
          <w:szCs w:val="24"/>
          <w:lang w:eastAsia="ru-RU"/>
        </w:rPr>
        <w:t>КонсультантПлюс: примечание.</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О применении ветеринарных мер при ввозе живых животных и продукции животного происхождения на таможенную территорию Российской Федерации </w:t>
      </w:r>
      <w:proofErr w:type="gramStart"/>
      <w:r w:rsidRPr="00EC6253">
        <w:rPr>
          <w:rFonts w:ascii="Times New Roman" w:eastAsia="Times New Roman" w:hAnsi="Times New Roman" w:cs="Times New Roman"/>
          <w:sz w:val="24"/>
          <w:szCs w:val="24"/>
          <w:lang w:eastAsia="ru-RU"/>
        </w:rPr>
        <w:t>см</w:t>
      </w:r>
      <w:proofErr w:type="gramEnd"/>
      <w:r w:rsidRPr="00EC6253">
        <w:rPr>
          <w:rFonts w:ascii="Times New Roman" w:eastAsia="Times New Roman" w:hAnsi="Times New Roman" w:cs="Times New Roman"/>
          <w:sz w:val="24"/>
          <w:szCs w:val="24"/>
          <w:lang w:eastAsia="ru-RU"/>
        </w:rPr>
        <w:t>. Постановление Правительства РФ от 24 марта 2006 года N 159.</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законом "О карантине растений" и Законом Российской Федерации "О ветеринарии".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 До принятия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"Об использовании атомной энергии" и Федеральным законом "О радиационной безопасности населения".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в</w:t>
      </w:r>
      <w:proofErr w:type="gramEnd"/>
      <w:r w:rsidRPr="00EC6253">
        <w:rPr>
          <w:rFonts w:ascii="Times New Roman" w:eastAsia="Times New Roman" w:hAnsi="Times New Roman" w:cs="Times New Roman"/>
          <w:sz w:val="24"/>
          <w:szCs w:val="24"/>
          <w:lang w:eastAsia="ru-RU"/>
        </w:rPr>
        <w:t xml:space="preserve"> ред. Федерального закона от 01.05.2007 N 65-ФЗ)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6.1. </w:t>
      </w:r>
      <w:proofErr w:type="gramStart"/>
      <w:r w:rsidRPr="00EC6253">
        <w:rPr>
          <w:rFonts w:ascii="Times New Roman" w:eastAsia="Times New Roman" w:hAnsi="Times New Roman" w:cs="Times New Roman"/>
          <w:sz w:val="24"/>
          <w:szCs w:val="24"/>
          <w:lang w:eastAsia="ru-RU"/>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EC6253">
        <w:rPr>
          <w:rFonts w:ascii="Times New Roman" w:eastAsia="Times New Roman" w:hAnsi="Times New Roman" w:cs="Times New Roman"/>
          <w:sz w:val="24"/>
          <w:szCs w:val="24"/>
          <w:lang w:eastAsia="ru-RU"/>
        </w:rPr>
        <w:t xml:space="preserve"> </w:t>
      </w:r>
      <w:proofErr w:type="gramStart"/>
      <w:r w:rsidRPr="00EC6253">
        <w:rPr>
          <w:rFonts w:ascii="Times New Roman" w:eastAsia="Times New Roman" w:hAnsi="Times New Roman" w:cs="Times New Roman"/>
          <w:sz w:val="24"/>
          <w:szCs w:val="24"/>
          <w:lang w:eastAsia="ru-RU"/>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EC6253">
        <w:rPr>
          <w:rFonts w:ascii="Times New Roman" w:eastAsia="Times New Roman" w:hAnsi="Times New Roman" w:cs="Times New Roman"/>
          <w:sz w:val="24"/>
          <w:szCs w:val="24"/>
          <w:lang w:eastAsia="ru-RU"/>
        </w:rPr>
        <w:t xml:space="preserve"> Со дня вступления в силу соответствующих технических регламентов указанные акты </w:t>
      </w:r>
      <w:r w:rsidRPr="00EC6253">
        <w:rPr>
          <w:rFonts w:ascii="Times New Roman" w:eastAsia="Times New Roman" w:hAnsi="Times New Roman" w:cs="Times New Roman"/>
          <w:sz w:val="24"/>
          <w:szCs w:val="24"/>
          <w:lang w:eastAsia="ru-RU"/>
        </w:rPr>
        <w:lastRenderedPageBreak/>
        <w:t>применяются в качестве обязательных в части, не урегулированной соответствующими техническими регламентами.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6.1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23.11.2009 N 261-ФЗ)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6.2. </w:t>
      </w:r>
      <w:proofErr w:type="gramStart"/>
      <w:r w:rsidRPr="00EC6253">
        <w:rPr>
          <w:rFonts w:ascii="Times New Roman" w:eastAsia="Times New Roman" w:hAnsi="Times New Roman" w:cs="Times New Roman"/>
          <w:sz w:val="24"/>
          <w:szCs w:val="24"/>
          <w:lang w:eastAsia="ru-RU"/>
        </w:rPr>
        <w:t>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roofErr w:type="gramEnd"/>
      <w:r w:rsidRPr="00EC6253">
        <w:rPr>
          <w:rFonts w:ascii="Times New Roman" w:eastAsia="Times New Roman" w:hAnsi="Times New Roman" w:cs="Times New Roman"/>
          <w:sz w:val="24"/>
          <w:szCs w:val="24"/>
          <w:lang w:eastAsia="ru-RU"/>
        </w:rPr>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6.2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6.3. </w:t>
      </w:r>
      <w:proofErr w:type="gramStart"/>
      <w:r w:rsidRPr="00EC6253">
        <w:rPr>
          <w:rFonts w:ascii="Times New Roman" w:eastAsia="Times New Roman" w:hAnsi="Times New Roman" w:cs="Times New Roman"/>
          <w:sz w:val="24"/>
          <w:szCs w:val="24"/>
          <w:lang w:eastAsia="ru-RU"/>
        </w:rPr>
        <w:t>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w:t>
      </w:r>
      <w:proofErr w:type="gramEnd"/>
      <w:r w:rsidRPr="00EC6253">
        <w:rPr>
          <w:rFonts w:ascii="Times New Roman" w:eastAsia="Times New Roman" w:hAnsi="Times New Roman" w:cs="Times New Roman"/>
          <w:sz w:val="24"/>
          <w:szCs w:val="24"/>
          <w:lang w:eastAsia="ru-RU"/>
        </w:rPr>
        <w:t xml:space="preserve">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6.3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6.4. Заинтересованное лицо для целей обеспечения соблюдения требований, указанных в пункте 6.2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6.3 настоящей статьи, информацию о наличии таких переводов.</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(п. 6.4 </w:t>
      </w:r>
      <w:proofErr w:type="gramStart"/>
      <w:r w:rsidRPr="00EC6253">
        <w:rPr>
          <w:rFonts w:ascii="Times New Roman" w:eastAsia="Times New Roman" w:hAnsi="Times New Roman" w:cs="Times New Roman"/>
          <w:sz w:val="24"/>
          <w:szCs w:val="24"/>
          <w:lang w:eastAsia="ru-RU"/>
        </w:rPr>
        <w:t>введен</w:t>
      </w:r>
      <w:proofErr w:type="gramEnd"/>
      <w:r w:rsidRPr="00EC6253">
        <w:rPr>
          <w:rFonts w:ascii="Times New Roman" w:eastAsia="Times New Roman" w:hAnsi="Times New Roman" w:cs="Times New Roman"/>
          <w:sz w:val="24"/>
          <w:szCs w:val="24"/>
          <w:lang w:eastAsia="ru-RU"/>
        </w:rPr>
        <w:t xml:space="preserve">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7. </w:t>
      </w:r>
      <w:proofErr w:type="gramStart"/>
      <w:r w:rsidRPr="00EC6253">
        <w:rPr>
          <w:rFonts w:ascii="Times New Roman" w:eastAsia="Times New Roman" w:hAnsi="Times New Roman" w:cs="Times New Roman"/>
          <w:sz w:val="24"/>
          <w:szCs w:val="24"/>
          <w:lang w:eastAsia="ru-RU"/>
        </w:rPr>
        <w:t>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253">
        <w:rPr>
          <w:rFonts w:ascii="Times New Roman" w:eastAsia="Times New Roman" w:hAnsi="Times New Roman" w:cs="Times New Roman"/>
          <w:sz w:val="24"/>
          <w:szCs w:val="24"/>
          <w:lang w:eastAsia="ru-RU"/>
        </w:rPr>
        <w:t>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 7 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7.1. </w:t>
      </w:r>
      <w:proofErr w:type="gramStart"/>
      <w:r w:rsidRPr="00EC6253">
        <w:rPr>
          <w:rFonts w:ascii="Times New Roman" w:eastAsia="Times New Roman" w:hAnsi="Times New Roman" w:cs="Times New Roman"/>
          <w:sz w:val="24"/>
          <w:szCs w:val="24"/>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7.1 в ред. Федерального закона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9. В целях выполнения работ по подтверждению соответствия требованиям и документам в области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lastRenderedPageBreak/>
        <w:t>(</w:t>
      </w:r>
      <w:proofErr w:type="gramStart"/>
      <w:r w:rsidRPr="00EC6253">
        <w:rPr>
          <w:rFonts w:ascii="Times New Roman" w:eastAsia="Times New Roman" w:hAnsi="Times New Roman" w:cs="Times New Roman"/>
          <w:sz w:val="24"/>
          <w:szCs w:val="24"/>
          <w:lang w:eastAsia="ru-RU"/>
        </w:rPr>
        <w:t>п</w:t>
      </w:r>
      <w:proofErr w:type="gramEnd"/>
      <w:r w:rsidRPr="00EC6253">
        <w:rPr>
          <w:rFonts w:ascii="Times New Roman" w:eastAsia="Times New Roman" w:hAnsi="Times New Roman" w:cs="Times New Roman"/>
          <w:sz w:val="24"/>
          <w:szCs w:val="24"/>
          <w:lang w:eastAsia="ru-RU"/>
        </w:rPr>
        <w:t>. 9 введен Федеральным законом от 30.12.2009 N 385-ФЗ)</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47. Приведение нормативных правовых актов в соответствие с настоящим Федеральным законом</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статью 2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xml:space="preserve">статьи 13 и 14 Федерального закона от 25 июля 2002 г. N 116-ФЗ "О внесении изменений и дополнений в некоторые законодательные акты Российской Федерации в связи с </w:t>
      </w:r>
      <w:r w:rsidRPr="00EC6253">
        <w:rPr>
          <w:rFonts w:ascii="Times New Roman" w:eastAsia="Times New Roman" w:hAnsi="Times New Roman" w:cs="Times New Roman"/>
          <w:sz w:val="24"/>
          <w:szCs w:val="24"/>
          <w:lang w:eastAsia="ru-RU"/>
        </w:rPr>
        <w:lastRenderedPageBreak/>
        <w:t>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Статья 48. Вступление в силу настоящего Федерального закона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Настоящий Федеральный закон вступает в силу по истечении шести месяцев со дня его официального опубликования.</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sz w:val="24"/>
          <w:szCs w:val="24"/>
          <w:lang w:eastAsia="ru-RU"/>
        </w:rPr>
        <w:t> </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Президент</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Российской Федерации</w:t>
      </w:r>
    </w:p>
    <w:p w:rsidR="00EC6253" w:rsidRPr="00EC6253" w:rsidRDefault="00EC6253" w:rsidP="00EC62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В.ПУТИН</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Москва, Кремль</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27 декабря 2002 года</w:t>
      </w:r>
    </w:p>
    <w:p w:rsidR="00EC6253" w:rsidRPr="00EC6253" w:rsidRDefault="00EC6253" w:rsidP="00EC6253">
      <w:pPr>
        <w:spacing w:before="100" w:beforeAutospacing="1" w:after="100" w:afterAutospacing="1" w:line="240" w:lineRule="auto"/>
        <w:rPr>
          <w:rFonts w:ascii="Times New Roman" w:eastAsia="Times New Roman" w:hAnsi="Times New Roman" w:cs="Times New Roman"/>
          <w:sz w:val="24"/>
          <w:szCs w:val="24"/>
          <w:lang w:eastAsia="ru-RU"/>
        </w:rPr>
      </w:pPr>
      <w:r w:rsidRPr="00EC6253">
        <w:rPr>
          <w:rFonts w:ascii="Times New Roman" w:eastAsia="Times New Roman" w:hAnsi="Times New Roman" w:cs="Times New Roman"/>
          <w:b/>
          <w:bCs/>
          <w:sz w:val="24"/>
          <w:szCs w:val="24"/>
          <w:lang w:eastAsia="ru-RU"/>
        </w:rPr>
        <w:t>N 184-ФЗ</w:t>
      </w:r>
    </w:p>
    <w:p w:rsidR="007D06F0" w:rsidRDefault="007D06F0"/>
    <w:sectPr w:rsidR="007D06F0" w:rsidSect="007D0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EC6253"/>
    <w:rsid w:val="007D06F0"/>
    <w:rsid w:val="00EC6253"/>
    <w:rsid w:val="00F6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253"/>
    <w:rPr>
      <w:b/>
      <w:bCs/>
    </w:rPr>
  </w:style>
  <w:style w:type="character" w:styleId="a5">
    <w:name w:val="Emphasis"/>
    <w:basedOn w:val="a0"/>
    <w:uiPriority w:val="20"/>
    <w:qFormat/>
    <w:rsid w:val="00EC6253"/>
    <w:rPr>
      <w:i/>
      <w:iCs/>
    </w:rPr>
  </w:style>
</w:styles>
</file>

<file path=word/webSettings.xml><?xml version="1.0" encoding="utf-8"?>
<w:webSettings xmlns:r="http://schemas.openxmlformats.org/officeDocument/2006/relationships" xmlns:w="http://schemas.openxmlformats.org/wordprocessingml/2006/main">
  <w:divs>
    <w:div w:id="1203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21935</Words>
  <Characters>125036</Characters>
  <Application>Microsoft Office Word</Application>
  <DocSecurity>0</DocSecurity>
  <Lines>1041</Lines>
  <Paragraphs>293</Paragraphs>
  <ScaleCrop>false</ScaleCrop>
  <Company>Krokoz™</Company>
  <LinksUpToDate>false</LinksUpToDate>
  <CharactersWithSpaces>146678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dc:description/>
  <cp:lastModifiedBy>Дизайнер</cp:lastModifiedBy>
  <cp:revision>2</cp:revision>
  <dcterms:created xsi:type="dcterms:W3CDTF">2011-11-11T06:34:00Z</dcterms:created>
  <dcterms:modified xsi:type="dcterms:W3CDTF">2011-11-11T06:35:00Z</dcterms:modified>
</cp:coreProperties>
</file>